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B8" w:rsidRPr="004C0A6D" w:rsidRDefault="00533680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Анализ состояния и эффективности методической работы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за 201</w:t>
      </w:r>
      <w:r w:rsidR="00BC2E7D" w:rsidRPr="004C0A6D">
        <w:rPr>
          <w:rFonts w:ascii="Times New Roman" w:hAnsi="Times New Roman" w:cs="Times New Roman"/>
          <w:b/>
          <w:sz w:val="24"/>
          <w:szCs w:val="24"/>
        </w:rPr>
        <w:t>9</w:t>
      </w:r>
      <w:r w:rsidRPr="004C0A6D">
        <w:rPr>
          <w:rFonts w:ascii="Times New Roman" w:hAnsi="Times New Roman" w:cs="Times New Roman"/>
          <w:b/>
          <w:sz w:val="24"/>
          <w:szCs w:val="24"/>
        </w:rPr>
        <w:t>-20</w:t>
      </w:r>
      <w:r w:rsidR="00BC2E7D" w:rsidRPr="004C0A6D">
        <w:rPr>
          <w:rFonts w:ascii="Times New Roman" w:hAnsi="Times New Roman" w:cs="Times New Roman"/>
          <w:b/>
          <w:sz w:val="24"/>
          <w:szCs w:val="24"/>
        </w:rPr>
        <w:t>20</w:t>
      </w:r>
      <w:r w:rsidRPr="004C0A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учителей, связующим в единое целое всю систему работы школы является организованная на оптимальном уровне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технологии, приемы и формы обучения и воспитания. Методическая работа школы направлена на развитие и саморазвитие индивидуальной творческой деятельности учителей, на социальную защиту педагогов путем оказания систематической методической помощи с учетом их потребностей и индивидуальных качеств. МБОУ «Черлакская СОШ №2» полностью укомплектована педагогическими кадрами: процесс обучения ведется по всем предметам учебного плана. Большинство педагогов – это грамотные профессионалы, имеющие высшую и первую квалификационные категории.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в школе осуществляют 39 педагогических работников, включая членов администрации.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Отличник народного просвещения РСФСР -1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Почетный работник общего образования РФ - 4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Награждены грамотой Минобразования РФ – 7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Награждены грамотой Министерства Омской области - 9.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Более 20 лет работают – 22 чел.,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           15 до 20 лет – 4 чел.,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left="708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10 – 15 лет – 0 чел.,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left="708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5-10 лет – 6 чел.,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left="708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от 3 до 5 лет – 2 чел.  </w:t>
      </w:r>
    </w:p>
    <w:p w:rsidR="00BC2E7D" w:rsidRPr="004C0A6D" w:rsidRDefault="00BC2E7D" w:rsidP="00236879">
      <w:pPr>
        <w:shd w:val="clear" w:color="auto" w:fill="FFFFFF"/>
        <w:tabs>
          <w:tab w:val="left" w:pos="5760"/>
          <w:tab w:val="left" w:pos="6300"/>
        </w:tabs>
        <w:spacing w:after="0"/>
        <w:ind w:left="708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До 3 лет - 3</w:t>
      </w:r>
    </w:p>
    <w:p w:rsidR="00BC2E7D" w:rsidRPr="004C0A6D" w:rsidRDefault="00BC2E7D" w:rsidP="00236879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4C0A6D">
        <w:rPr>
          <w:rFonts w:ascii="Times New Roman" w:hAnsi="Times New Roman" w:cs="Times New Roman"/>
          <w:spacing w:val="-1"/>
          <w:sz w:val="24"/>
          <w:szCs w:val="24"/>
          <w:u w:val="single"/>
        </w:rPr>
        <w:t>1) по уровню образования:</w:t>
      </w:r>
    </w:p>
    <w:p w:rsidR="00BC2E7D" w:rsidRPr="004C0A6D" w:rsidRDefault="00BC2E7D" w:rsidP="00236879">
      <w:pPr>
        <w:spacing w:after="5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11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BC2E7D" w:rsidRPr="004C0A6D" w:rsidTr="00BC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BC2E7D" w:rsidRPr="004C0A6D" w:rsidRDefault="00BC2E7D" w:rsidP="00236879">
            <w:pPr>
              <w:shd w:val="clear" w:color="auto" w:fill="FFFFFF"/>
              <w:spacing w:line="324" w:lineRule="exact"/>
              <w:ind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r w:rsidRPr="004C0A6D">
              <w:rPr>
                <w:rFonts w:ascii="Times New Roman" w:hAnsi="Times New Roman"/>
                <w:spacing w:val="-3"/>
                <w:sz w:val="24"/>
                <w:szCs w:val="24"/>
              </w:rPr>
              <w:t>специалистов</w:t>
            </w:r>
          </w:p>
        </w:tc>
        <w:tc>
          <w:tcPr>
            <w:tcW w:w="1804" w:type="dxa"/>
          </w:tcPr>
          <w:p w:rsidR="00BC2E7D" w:rsidRPr="004C0A6D" w:rsidRDefault="00BC2E7D" w:rsidP="00236879">
            <w:pPr>
              <w:shd w:val="clear" w:color="auto" w:fill="FFFFFF"/>
              <w:spacing w:line="324" w:lineRule="exact"/>
              <w:ind w:right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Высшее </w:t>
            </w:r>
            <w:r w:rsidRPr="004C0A6D">
              <w:rPr>
                <w:rFonts w:ascii="Times New Roman" w:hAnsi="Times New Roman"/>
                <w:spacing w:val="-5"/>
                <w:sz w:val="24"/>
                <w:szCs w:val="24"/>
              </w:rPr>
              <w:t>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:rsidR="00BC2E7D" w:rsidRPr="004C0A6D" w:rsidRDefault="00BC2E7D" w:rsidP="00236879">
            <w:pPr>
              <w:shd w:val="clear" w:color="auto" w:fill="FFFFFF"/>
              <w:spacing w:line="324" w:lineRule="exact"/>
              <w:ind w:right="2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pacing w:val="-3"/>
                <w:sz w:val="24"/>
                <w:szCs w:val="24"/>
              </w:rPr>
              <w:t>Обучаются в магистратуре</w:t>
            </w:r>
          </w:p>
        </w:tc>
        <w:tc>
          <w:tcPr>
            <w:tcW w:w="2172" w:type="dxa"/>
          </w:tcPr>
          <w:p w:rsidR="00BC2E7D" w:rsidRPr="004C0A6D" w:rsidRDefault="00BC2E7D" w:rsidP="00236879">
            <w:pPr>
              <w:shd w:val="clear" w:color="auto" w:fill="FFFFFF"/>
              <w:spacing w:line="322" w:lineRule="exact"/>
              <w:ind w:left="151" w:right="2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Среднее </w:t>
            </w:r>
            <w:r w:rsidRPr="004C0A6D">
              <w:rPr>
                <w:rFonts w:ascii="Times New Roman" w:hAnsi="Times New Roman"/>
                <w:spacing w:val="-2"/>
                <w:sz w:val="24"/>
                <w:szCs w:val="24"/>
              </w:rPr>
              <w:t>специальное</w:t>
            </w:r>
          </w:p>
        </w:tc>
      </w:tr>
      <w:tr w:rsidR="00BC2E7D" w:rsidRPr="004C0A6D" w:rsidTr="00BC2E7D">
        <w:trPr>
          <w:trHeight w:hRule="exact" w:val="7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BC2E7D" w:rsidRPr="004C0A6D" w:rsidRDefault="00BC2E7D" w:rsidP="00236879">
            <w:pPr>
              <w:shd w:val="clear" w:color="auto" w:fill="FFFFFF"/>
              <w:spacing w:line="319" w:lineRule="exact"/>
              <w:ind w:right="7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Учителя </w:t>
            </w:r>
            <w:r w:rsidRPr="004C0A6D">
              <w:rPr>
                <w:rFonts w:ascii="Times New Roman" w:hAnsi="Times New Roman"/>
                <w:spacing w:val="-2"/>
                <w:sz w:val="24"/>
                <w:szCs w:val="24"/>
              </w:rPr>
              <w:t>начальных к</w:t>
            </w:r>
            <w:r w:rsidRPr="004C0A6D">
              <w:rPr>
                <w:rFonts w:ascii="Times New Roman" w:hAnsi="Times New Roman"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1804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2E7D" w:rsidRPr="004C0A6D" w:rsidTr="00BC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:rsidR="00BC2E7D" w:rsidRPr="004C0A6D" w:rsidRDefault="00BC2E7D" w:rsidP="00236879">
            <w:pPr>
              <w:shd w:val="clear" w:color="auto" w:fill="FFFFFF"/>
              <w:spacing w:line="324" w:lineRule="exact"/>
              <w:ind w:right="21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4C0A6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C0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6D">
              <w:rPr>
                <w:rFonts w:ascii="Times New Roman" w:hAnsi="Times New Roman"/>
                <w:spacing w:val="-1"/>
                <w:sz w:val="24"/>
                <w:szCs w:val="24"/>
              </w:rPr>
              <w:t>ступени обучения</w:t>
            </w:r>
          </w:p>
        </w:tc>
        <w:tc>
          <w:tcPr>
            <w:tcW w:w="1804" w:type="dxa"/>
          </w:tcPr>
          <w:p w:rsidR="00BC2E7D" w:rsidRPr="004C0A6D" w:rsidRDefault="00BC2E7D" w:rsidP="00236879">
            <w:pPr>
              <w:shd w:val="clear" w:color="auto" w:fill="FFFFFF"/>
              <w:ind w:left="60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4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BC2E7D" w:rsidRPr="004C0A6D" w:rsidRDefault="00BC2E7D" w:rsidP="00236879">
            <w:pPr>
              <w:shd w:val="clear" w:color="auto" w:fill="FFFFFF"/>
              <w:ind w:left="99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2E7D" w:rsidRPr="004C0A6D" w:rsidRDefault="00BC2E7D" w:rsidP="00236879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BC2E7D" w:rsidRPr="004C0A6D" w:rsidRDefault="00BC2E7D" w:rsidP="002368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pacing w:val="-3"/>
          <w:sz w:val="24"/>
          <w:szCs w:val="24"/>
          <w:u w:val="single"/>
        </w:rPr>
        <w:t>2) по квалификационным категориям:</w:t>
      </w:r>
    </w:p>
    <w:p w:rsidR="00BC2E7D" w:rsidRPr="004C0A6D" w:rsidRDefault="00BC2E7D" w:rsidP="00236879">
      <w:pPr>
        <w:spacing w:after="5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-Accent11"/>
        <w:tblW w:w="9498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2551"/>
        <w:gridCol w:w="2694"/>
      </w:tblGrid>
      <w:tr w:rsidR="00BC2E7D" w:rsidRPr="004C0A6D" w:rsidTr="00BC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C2E7D" w:rsidRPr="004C0A6D" w:rsidRDefault="00BC2E7D" w:rsidP="00236879">
            <w:pPr>
              <w:shd w:val="clear" w:color="auto" w:fill="FFFFFF"/>
              <w:spacing w:line="322" w:lineRule="exact"/>
              <w:ind w:left="175" w:right="1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Работники с высшей </w:t>
            </w:r>
            <w:r w:rsidRPr="004C0A6D">
              <w:rPr>
                <w:rFonts w:ascii="Times New Roman" w:hAnsi="Times New Roman"/>
                <w:spacing w:val="-1"/>
                <w:sz w:val="24"/>
                <w:szCs w:val="24"/>
              </w:rPr>
              <w:t>категорией</w:t>
            </w:r>
          </w:p>
        </w:tc>
        <w:tc>
          <w:tcPr>
            <w:tcW w:w="2410" w:type="dxa"/>
          </w:tcPr>
          <w:p w:rsidR="00BC2E7D" w:rsidRPr="004C0A6D" w:rsidRDefault="00BC2E7D" w:rsidP="00236879">
            <w:pPr>
              <w:shd w:val="clear" w:color="auto" w:fill="FFFFFF"/>
              <w:spacing w:line="322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  <w:lang w:val="en-US"/>
              </w:rPr>
              <w:t>C I</w:t>
            </w:r>
            <w:r w:rsidRPr="004C0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A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квалификационной </w:t>
            </w:r>
            <w:r w:rsidRPr="004C0A6D">
              <w:rPr>
                <w:rFonts w:ascii="Times New Roman" w:hAnsi="Times New Roman"/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BC2E7D" w:rsidRPr="004C0A6D" w:rsidRDefault="00BC2E7D" w:rsidP="00236879">
            <w:pPr>
              <w:shd w:val="clear" w:color="auto" w:fill="FFFFFF"/>
              <w:spacing w:line="322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BC2E7D" w:rsidRPr="004C0A6D" w:rsidRDefault="00BC2E7D" w:rsidP="00236879">
            <w:pPr>
              <w:shd w:val="clear" w:color="auto" w:fill="FFFFFF"/>
              <w:spacing w:line="322" w:lineRule="exact"/>
              <w:ind w:righ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Без  квалификационной категорией</w:t>
            </w:r>
          </w:p>
        </w:tc>
      </w:tr>
      <w:tr w:rsidR="00BC2E7D" w:rsidRPr="004C0A6D" w:rsidTr="00BC2E7D">
        <w:trPr>
          <w:trHeight w:hRule="exact"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C2E7D" w:rsidRPr="004C0A6D" w:rsidRDefault="00BC2E7D" w:rsidP="00236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E7D" w:rsidRPr="004C0A6D" w:rsidRDefault="00BC2E7D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3) по </w:t>
      </w:r>
      <w:proofErr w:type="spellStart"/>
      <w:r w:rsidRPr="004C0A6D">
        <w:rPr>
          <w:rFonts w:ascii="Times New Roman" w:hAnsi="Times New Roman" w:cs="Times New Roman"/>
          <w:sz w:val="24"/>
          <w:szCs w:val="24"/>
          <w:lang w:val="en-US"/>
        </w:rPr>
        <w:t>возрасту</w:t>
      </w:r>
      <w:proofErr w:type="spellEnd"/>
      <w:r w:rsidRPr="004C0A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ightList-Accent11"/>
        <w:tblW w:w="10490" w:type="dxa"/>
        <w:tblLayout w:type="fixed"/>
        <w:tblLook w:val="0000" w:firstRow="0" w:lastRow="0" w:firstColumn="0" w:lastColumn="0" w:noHBand="0" w:noVBand="0"/>
      </w:tblPr>
      <w:tblGrid>
        <w:gridCol w:w="1706"/>
        <w:gridCol w:w="1754"/>
        <w:gridCol w:w="1805"/>
        <w:gridCol w:w="1805"/>
        <w:gridCol w:w="1951"/>
        <w:gridCol w:w="1469"/>
      </w:tblGrid>
      <w:tr w:rsidR="00BC2E7D" w:rsidRPr="004C0A6D" w:rsidTr="00BC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Моложе 25 лет</w:t>
            </w:r>
          </w:p>
        </w:tc>
        <w:tc>
          <w:tcPr>
            <w:tcW w:w="1754" w:type="dxa"/>
          </w:tcPr>
          <w:p w:rsidR="00BC2E7D" w:rsidRPr="004C0A6D" w:rsidRDefault="00BC2E7D" w:rsidP="002368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 xml:space="preserve"> 25-35 лет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35-55лет</w:t>
            </w:r>
          </w:p>
        </w:tc>
        <w:tc>
          <w:tcPr>
            <w:tcW w:w="1805" w:type="dxa"/>
          </w:tcPr>
          <w:p w:rsidR="00BC2E7D" w:rsidRPr="004C0A6D" w:rsidRDefault="00BC2E7D" w:rsidP="002368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55-60 лет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свыше 60 лет</w:t>
            </w:r>
          </w:p>
        </w:tc>
        <w:tc>
          <w:tcPr>
            <w:tcW w:w="1469" w:type="dxa"/>
          </w:tcPr>
          <w:p w:rsidR="00BC2E7D" w:rsidRPr="004C0A6D" w:rsidRDefault="00BC2E7D" w:rsidP="002368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Средний возраст</w:t>
            </w:r>
          </w:p>
        </w:tc>
      </w:tr>
      <w:tr w:rsidR="00BC2E7D" w:rsidRPr="004C0A6D" w:rsidTr="00BC2E7D">
        <w:trPr>
          <w:trHeight w:hRule="exact"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6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5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5" w:type="dxa"/>
          </w:tcPr>
          <w:p w:rsidR="00BC2E7D" w:rsidRPr="004C0A6D" w:rsidRDefault="00BC2E7D" w:rsidP="00236879">
            <w:pPr>
              <w:shd w:val="clear" w:color="auto" w:fill="FFFFFF"/>
              <w:ind w:left="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:rsidR="00BC2E7D" w:rsidRPr="004C0A6D" w:rsidRDefault="00BC2E7D" w:rsidP="002368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BC2E7D" w:rsidRPr="004C0A6D" w:rsidRDefault="00BC2E7D" w:rsidP="0023687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</w:tbl>
    <w:p w:rsidR="00BC2E7D" w:rsidRPr="004C0A6D" w:rsidRDefault="00BC2E7D" w:rsidP="002368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0A6D">
        <w:rPr>
          <w:rFonts w:ascii="Times New Roman" w:hAnsi="Times New Roman" w:cs="Times New Roman"/>
          <w:sz w:val="24"/>
          <w:szCs w:val="24"/>
          <w:u w:val="single"/>
        </w:rPr>
        <w:t>4) по полу:</w:t>
      </w:r>
    </w:p>
    <w:tbl>
      <w:tblPr>
        <w:tblStyle w:val="LightList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BC2E7D" w:rsidRPr="004C0A6D" w:rsidTr="00BC2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color w:val="auto"/>
                <w:sz w:val="24"/>
                <w:szCs w:val="24"/>
              </w:rPr>
              <w:t>мужчины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color w:val="auto"/>
                <w:sz w:val="24"/>
                <w:szCs w:val="24"/>
              </w:rPr>
              <w:t>женщины</w:t>
            </w:r>
          </w:p>
        </w:tc>
      </w:tr>
      <w:tr w:rsidR="00BC2E7D" w:rsidRPr="004C0A6D" w:rsidTr="00BC2E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Align w:val="center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BC2E7D" w:rsidRPr="004C0A6D" w:rsidRDefault="00BC2E7D" w:rsidP="00236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A6D">
              <w:rPr>
                <w:rFonts w:ascii="Times New Roman" w:hAnsi="Times New Roman"/>
                <w:sz w:val="24"/>
                <w:szCs w:val="24"/>
              </w:rPr>
              <w:t>33 чел.</w:t>
            </w:r>
          </w:p>
        </w:tc>
      </w:tr>
    </w:tbl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условия: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а) для обеспечения качества образования.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б) повышение квалификации педагогических кадров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•</w:t>
      </w:r>
      <w:r w:rsidRPr="004C0A6D">
        <w:rPr>
          <w:rFonts w:ascii="Times New Roman" w:hAnsi="Times New Roman" w:cs="Times New Roman"/>
          <w:sz w:val="24"/>
          <w:szCs w:val="24"/>
        </w:rPr>
        <w:tab/>
        <w:t>должностные инструкции работников в МБОУ «Черлакская СОШ №2» приведены в соответствие с ФГОС и единым квалификационным справочником должностей руководителей, специалистов и служащих, утв. приказом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работников»»;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•</w:t>
      </w:r>
      <w:r w:rsidRPr="004C0A6D">
        <w:rPr>
          <w:rFonts w:ascii="Times New Roman" w:hAnsi="Times New Roman" w:cs="Times New Roman"/>
          <w:sz w:val="24"/>
          <w:szCs w:val="24"/>
        </w:rPr>
        <w:tab/>
        <w:t>разработан план-график повышения квалификации педагогических и руководящих работников школы в связи с введением и реализацией ФГОС.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Задачи совершенствования кадрового обеспечения </w:t>
      </w:r>
      <w:r w:rsidR="00BC2E7D" w:rsidRPr="004C0A6D">
        <w:rPr>
          <w:rFonts w:ascii="Times New Roman" w:hAnsi="Times New Roman" w:cs="Times New Roman"/>
          <w:sz w:val="24"/>
          <w:szCs w:val="24"/>
        </w:rPr>
        <w:t>реализации</w:t>
      </w:r>
      <w:r w:rsidRPr="004C0A6D">
        <w:rPr>
          <w:rFonts w:ascii="Times New Roman" w:hAnsi="Times New Roman" w:cs="Times New Roman"/>
          <w:sz w:val="24"/>
          <w:szCs w:val="24"/>
        </w:rPr>
        <w:t xml:space="preserve"> ФГОС в МБОУ «Черлакская СОШ №2» на 20</w:t>
      </w:r>
      <w:r w:rsidR="00BC2E7D" w:rsidRPr="004C0A6D">
        <w:rPr>
          <w:rFonts w:ascii="Times New Roman" w:hAnsi="Times New Roman" w:cs="Times New Roman"/>
          <w:sz w:val="24"/>
          <w:szCs w:val="24"/>
        </w:rPr>
        <w:t>19</w:t>
      </w:r>
      <w:r w:rsidRPr="004C0A6D">
        <w:rPr>
          <w:rFonts w:ascii="Times New Roman" w:hAnsi="Times New Roman" w:cs="Times New Roman"/>
          <w:sz w:val="24"/>
          <w:szCs w:val="24"/>
        </w:rPr>
        <w:t>-20</w:t>
      </w:r>
      <w:r w:rsidR="00BC2E7D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•</w:t>
      </w:r>
      <w:r w:rsidRPr="004C0A6D">
        <w:rPr>
          <w:rFonts w:ascii="Times New Roman" w:hAnsi="Times New Roman" w:cs="Times New Roman"/>
          <w:sz w:val="24"/>
          <w:szCs w:val="24"/>
        </w:rPr>
        <w:tab/>
        <w:t>обеспечено повышение квалификации по темам организации образовательного процесса в соответствии с ФГОС</w:t>
      </w:r>
      <w:r w:rsidR="00BC2E7D" w:rsidRPr="004C0A6D">
        <w:rPr>
          <w:rFonts w:ascii="Times New Roman" w:hAnsi="Times New Roman" w:cs="Times New Roman"/>
          <w:sz w:val="24"/>
          <w:szCs w:val="24"/>
        </w:rPr>
        <w:t xml:space="preserve"> всех педагогических работников;</w:t>
      </w:r>
    </w:p>
    <w:p w:rsidR="00204AB4" w:rsidRPr="004C0A6D" w:rsidRDefault="00204AB4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•</w:t>
      </w:r>
      <w:r w:rsidRPr="004C0A6D">
        <w:rPr>
          <w:rFonts w:ascii="Times New Roman" w:hAnsi="Times New Roman" w:cs="Times New Roman"/>
          <w:sz w:val="24"/>
          <w:szCs w:val="24"/>
        </w:rPr>
        <w:tab/>
        <w:t>обеспечена непрерывность профессионального развития педагогических работников  МБОУ «Черлакская СОШ №2»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Цель анализа методической работы:</w:t>
      </w:r>
      <w:r w:rsidRPr="004C0A6D">
        <w:rPr>
          <w:rFonts w:ascii="Times New Roman" w:hAnsi="Times New Roman" w:cs="Times New Roman"/>
          <w:sz w:val="24"/>
          <w:szCs w:val="24"/>
        </w:rPr>
        <w:t xml:space="preserve">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</w:r>
    </w:p>
    <w:p w:rsidR="00FF2267" w:rsidRPr="004C0A6D" w:rsidRDefault="00FF2267" w:rsidP="002368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267" w:rsidRPr="004C0A6D" w:rsidRDefault="00FF2267" w:rsidP="00236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Единая методическая тема школы на 2019-2024 гг.</w:t>
      </w:r>
    </w:p>
    <w:p w:rsidR="00FF2267" w:rsidRPr="004C0A6D" w:rsidRDefault="00FF2267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«Внедрение  технологий системно-деятельностного подхода как условие реализации ФГОС, способствующего социальной успешности обучающихся и выпускников»</w:t>
      </w:r>
    </w:p>
    <w:p w:rsidR="00FF2267" w:rsidRPr="004C0A6D" w:rsidRDefault="00FF2267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работы по единой методической теме школы: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профессиональных компетентностей педагогов как фактор эффективного образования и воспитания обучающихся условиях успешной реализации ФГОС в школе.</w:t>
      </w:r>
    </w:p>
    <w:p w:rsidR="00FF2267" w:rsidRPr="004C0A6D" w:rsidRDefault="00FF2267" w:rsidP="00236879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задачи по реализации темы:</w:t>
      </w:r>
    </w:p>
    <w:p w:rsidR="00FF2267" w:rsidRPr="004C0A6D" w:rsidRDefault="00FF2267" w:rsidP="00236879">
      <w:pPr>
        <w:spacing w:line="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FF2267" w:rsidRPr="004C0A6D" w:rsidRDefault="00FF2267" w:rsidP="00236879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FF2267" w:rsidRPr="004C0A6D" w:rsidRDefault="00FF2267" w:rsidP="00236879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5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FF2267" w:rsidRPr="004C0A6D" w:rsidRDefault="00FF2267" w:rsidP="00236879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F2267" w:rsidRPr="004C0A6D" w:rsidRDefault="00FF2267" w:rsidP="00236879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F2267" w:rsidRPr="004C0A6D" w:rsidRDefault="00FF2267" w:rsidP="00236879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FF2267" w:rsidRPr="004C0A6D" w:rsidRDefault="00FF2267" w:rsidP="00236879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F2267" w:rsidRPr="004C0A6D" w:rsidRDefault="00FF2267" w:rsidP="00236879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Создать в школе благоприятные условия для умственного, нравственного и физического развития каждого обучающегося.</w:t>
      </w:r>
    </w:p>
    <w:p w:rsidR="00FF2267" w:rsidRPr="004C0A6D" w:rsidRDefault="00FF2267" w:rsidP="00236879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71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</w:t>
      </w:r>
    </w:p>
    <w:p w:rsidR="00FF2267" w:rsidRPr="004C0A6D" w:rsidRDefault="00FF2267" w:rsidP="00236879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4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:rsidR="00FF2267" w:rsidRPr="004C0A6D" w:rsidRDefault="00FF2267" w:rsidP="00236879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FF2267" w:rsidRPr="004C0A6D" w:rsidRDefault="00FF2267" w:rsidP="00236879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70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FF2267" w:rsidRPr="004C0A6D" w:rsidRDefault="00FF2267" w:rsidP="00236879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4"/>
        </w:numPr>
        <w:tabs>
          <w:tab w:val="left" w:pos="620"/>
        </w:tabs>
        <w:spacing w:after="0" w:line="266" w:lineRule="auto"/>
        <w:ind w:left="6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Ознакомление с достижениями психолого-педагогической науки с целью повышения научного уровня учителя.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DC" w:rsidRPr="004C0A6D" w:rsidRDefault="00204AB4" w:rsidP="0023687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Работа педагогического коллектива школы над методической темой</w:t>
      </w: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67" w:rsidRPr="004C0A6D" w:rsidRDefault="00204AB4" w:rsidP="002368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Методическая работа в 201</w:t>
      </w:r>
      <w:r w:rsidR="00BC2E7D" w:rsidRPr="004C0A6D">
        <w:rPr>
          <w:rFonts w:ascii="Times New Roman" w:hAnsi="Times New Roman" w:cs="Times New Roman"/>
          <w:sz w:val="24"/>
          <w:szCs w:val="24"/>
        </w:rPr>
        <w:t>9</w:t>
      </w:r>
      <w:r w:rsidRPr="004C0A6D">
        <w:rPr>
          <w:rFonts w:ascii="Times New Roman" w:hAnsi="Times New Roman" w:cs="Times New Roman"/>
          <w:sz w:val="24"/>
          <w:szCs w:val="24"/>
        </w:rPr>
        <w:t>-20</w:t>
      </w:r>
      <w:r w:rsidR="00BC2E7D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гг. организована в рамках методической темы школы, выбор которой был обусловлен актуальными для школы проблемами и </w:t>
      </w:r>
      <w:r w:rsidRPr="004C0A6D">
        <w:rPr>
          <w:rFonts w:ascii="Times New Roman" w:hAnsi="Times New Roman" w:cs="Times New Roman"/>
          <w:sz w:val="24"/>
          <w:szCs w:val="24"/>
        </w:rPr>
        <w:lastRenderedPageBreak/>
        <w:t>образовательными запросами педагогов школы, выявленными в результате диагностики профессиональных затруднений</w:t>
      </w:r>
    </w:p>
    <w:p w:rsidR="00FF2267" w:rsidRPr="004C0A6D" w:rsidRDefault="00FF2267" w:rsidP="0023687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методической работы школы на 2019–2020 учебный год:</w:t>
      </w:r>
    </w:p>
    <w:p w:rsidR="00FF2267" w:rsidRPr="004C0A6D" w:rsidRDefault="00FF2267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"Повышение профессиональной компетентности учителя в вопросах работы над типичными ошибками на основе результатов ОГЭ, ЕГЭ, ВПР"</w:t>
      </w:r>
    </w:p>
    <w:p w:rsidR="00FF2267" w:rsidRPr="004C0A6D" w:rsidRDefault="00FF2267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FF2267" w:rsidRPr="004C0A6D" w:rsidRDefault="00FF2267" w:rsidP="00236879">
      <w:pPr>
        <w:spacing w:line="237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профессиональной компетентности учителей школы через личностно ориентированную направленность образования и совершенствование традиционных и развитие новых педагогических технологий с использованием творческого потенциала педагогов и обучающихся школы.</w:t>
      </w:r>
    </w:p>
    <w:p w:rsidR="00FF2267" w:rsidRPr="004C0A6D" w:rsidRDefault="00FF2267" w:rsidP="00236879">
      <w:pPr>
        <w:spacing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2267" w:rsidRPr="004C0A6D" w:rsidRDefault="00FF2267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F2267" w:rsidRPr="004C0A6D" w:rsidRDefault="00FF2267" w:rsidP="00236879">
      <w:pPr>
        <w:spacing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3"/>
        </w:numPr>
        <w:tabs>
          <w:tab w:val="left" w:pos="968"/>
        </w:tabs>
        <w:spacing w:after="0" w:line="234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Проанализировать педагогические условия развития творческой активности участников педагогического процесса.</w:t>
      </w:r>
    </w:p>
    <w:p w:rsidR="00FF2267" w:rsidRPr="004C0A6D" w:rsidRDefault="00FF2267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Стимулировать самообразование и творческий поиск учителей.</w:t>
      </w:r>
    </w:p>
    <w:p w:rsidR="00FF2267" w:rsidRPr="004C0A6D" w:rsidRDefault="00FF2267" w:rsidP="00236879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3"/>
        </w:numPr>
        <w:tabs>
          <w:tab w:val="left" w:pos="968"/>
        </w:tabs>
        <w:spacing w:after="0" w:line="234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Рассмотрение методических подходов и форм работы на уроке и во внеурочной деятельности, способствующих повышению качества обучения.</w:t>
      </w:r>
    </w:p>
    <w:p w:rsidR="00FF2267" w:rsidRPr="004C0A6D" w:rsidRDefault="00FF2267" w:rsidP="00236879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3"/>
        </w:numPr>
        <w:tabs>
          <w:tab w:val="left" w:pos="968"/>
        </w:tabs>
        <w:spacing w:after="0" w:line="234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Рассмотрение способов привлечения родителей к решению проблемы нежелания учиться у детей.</w:t>
      </w:r>
    </w:p>
    <w:p w:rsidR="00FF2267" w:rsidRPr="004C0A6D" w:rsidRDefault="00FF2267" w:rsidP="00236879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267" w:rsidRPr="004C0A6D" w:rsidRDefault="00FF2267" w:rsidP="00790AFD">
      <w:pPr>
        <w:numPr>
          <w:ilvl w:val="0"/>
          <w:numId w:val="3"/>
        </w:numPr>
        <w:tabs>
          <w:tab w:val="left" w:pos="1023"/>
        </w:tabs>
        <w:spacing w:after="0" w:line="234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методического уровня педагогов в овладении новыми педагогическими технологиями, моделированию мотивации достижения успеха.</w:t>
      </w:r>
    </w:p>
    <w:p w:rsidR="00FF2267" w:rsidRPr="004C0A6D" w:rsidRDefault="00FF2267" w:rsidP="00790AFD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Производить отбор методов, средств, приёмов, технологий, соответствующих ФГОС.</w:t>
      </w:r>
    </w:p>
    <w:p w:rsidR="00FF2267" w:rsidRPr="004C0A6D" w:rsidRDefault="00FF2267" w:rsidP="00236879">
      <w:pPr>
        <w:tabs>
          <w:tab w:val="left" w:pos="98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Содержание деятельности методической </w:t>
      </w:r>
      <w:r w:rsidR="000B59C4" w:rsidRPr="004C0A6D">
        <w:rPr>
          <w:rFonts w:ascii="Times New Roman" w:hAnsi="Times New Roman" w:cs="Times New Roman"/>
          <w:sz w:val="24"/>
          <w:szCs w:val="24"/>
        </w:rPr>
        <w:t>работы</w:t>
      </w:r>
      <w:r w:rsidRPr="004C0A6D">
        <w:rPr>
          <w:rFonts w:ascii="Times New Roman" w:hAnsi="Times New Roman" w:cs="Times New Roman"/>
          <w:sz w:val="24"/>
          <w:szCs w:val="24"/>
        </w:rPr>
        <w:t xml:space="preserve"> формируется на основе следующих источников: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- законов Российской Федерации, нормативных документов, инструктивных писем, приказов Министерства образования и науки Российской Федерации и региона, определяющих цели и задачи всей методической работы;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- программы развития МБОУ «Черлакская СОШ №2», примерных программ, учебников и учебных пособий, позволяющих обновить традиционное содержание методической службы общеобразовательного учреждения;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- психолого-педагогических и методических исследований, повышающих научный уровень методической службы;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- инноваций, нововведений, новшеств, во всей полноте раскрывающих содержание методической работы;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диагностики и прогнозирования состояния образовательного процесса, уровня развития обучающихся, помогающих определить методическую тему, основные задачи, проблемы методической деятельности и самообразования педагогов;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использования информации о массовом и передовом опыте методической службы; </w:t>
      </w:r>
    </w:p>
    <w:p w:rsidR="00236879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lastRenderedPageBreak/>
        <w:t>- максимально творческого подхода в выборе содержания и планирования методической работы. Для реализации поставленных задач в школе на начало года имелась необходимая нормативноправовая база, соответствующие локальные акты и положения, план методической работы. При планировании методической работы школы педколлектив стремился отобрать те формы, которые реально позволили бы решать проблемы и задачи, стоящие перед школой.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В соответствии с поставленными целями и задачами методическая работа осуществлялась по </w:t>
      </w:r>
      <w:r w:rsidRPr="004C0A6D">
        <w:rPr>
          <w:rFonts w:ascii="Times New Roman" w:hAnsi="Times New Roman" w:cs="Times New Roman"/>
          <w:b/>
          <w:sz w:val="24"/>
          <w:szCs w:val="24"/>
        </w:rPr>
        <w:t>следующим направлениям деятельности</w:t>
      </w:r>
      <w:r w:rsidRPr="004C0A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работа педагогического совета как коллективная методическая деятельность;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работа методического совета – коллективная методическая деятельность учителей;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повышение квалификации, педагогического мастерства и категорийности кадров;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работа с специалистами, имеющими педагогический стаж менее 3-х лет - консультативноинформационная деятельность; </w:t>
      </w:r>
    </w:p>
    <w:p w:rsidR="00631DD3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- обновление оснащѐнности кабинетов школы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.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 xml:space="preserve"> Приоритетными направлениями методической работы школы являются: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образовательного процесса;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обеспечение условий для изучения, обобщения и распространения передового опыта;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обеспечение внеклассной работы по учебным предметам;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совершенствование методов отслеживания качества образования;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работа над повышением профессионального имиджа учителя и школы;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работа с молодыми и вновь прибывшими педагогами.</w:t>
      </w:r>
    </w:p>
    <w:p w:rsidR="00236879" w:rsidRPr="004C0A6D" w:rsidRDefault="00236879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A6D">
        <w:rPr>
          <w:rFonts w:ascii="Times New Roman" w:hAnsi="Times New Roman" w:cs="Times New Roman"/>
          <w:b/>
          <w:sz w:val="32"/>
          <w:szCs w:val="32"/>
        </w:rPr>
        <w:t>Анализ методической работы по направлениям деятельности</w:t>
      </w:r>
    </w:p>
    <w:p w:rsidR="00DB271A" w:rsidRPr="004C0A6D" w:rsidRDefault="00204AB4" w:rsidP="00790AFD">
      <w:pPr>
        <w:pStyle w:val="a3"/>
        <w:numPr>
          <w:ilvl w:val="0"/>
          <w:numId w:val="2"/>
        </w:numPr>
        <w:shd w:val="clear" w:color="auto" w:fill="FFFFFF"/>
        <w:tabs>
          <w:tab w:val="left" w:pos="5760"/>
          <w:tab w:val="left" w:pos="6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Проведение педсоветов</w:t>
      </w: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790AFD" w:rsidRPr="004C0A6D" w:rsidRDefault="00204AB4" w:rsidP="00790AFD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В 201</w:t>
      </w:r>
      <w:r w:rsidR="00BC2E7D" w:rsidRPr="004C0A6D">
        <w:rPr>
          <w:rFonts w:ascii="Times New Roman" w:hAnsi="Times New Roman" w:cs="Times New Roman"/>
          <w:sz w:val="24"/>
          <w:szCs w:val="24"/>
        </w:rPr>
        <w:t>9</w:t>
      </w:r>
      <w:r w:rsidRPr="004C0A6D">
        <w:rPr>
          <w:rFonts w:ascii="Times New Roman" w:hAnsi="Times New Roman" w:cs="Times New Roman"/>
          <w:sz w:val="24"/>
          <w:szCs w:val="24"/>
        </w:rPr>
        <w:t>/20</w:t>
      </w:r>
      <w:r w:rsidR="00BC2E7D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учебном году были проведены заседания педсоветов со следующей тематикой: </w:t>
      </w:r>
      <w:r w:rsidR="00790AFD" w:rsidRPr="004C0A6D">
        <w:rPr>
          <w:rFonts w:ascii="Times New Roman" w:hAnsi="Times New Roman" w:cs="Times New Roman"/>
          <w:sz w:val="24"/>
          <w:szCs w:val="24"/>
        </w:rPr>
        <w:t>(ТАТЬЯНА АЛЕКСЕЕВНА, ПОСМОТРИТЕ О ЧЕМ У НАС БЫЛИ ПЕДСОВЕТЫ)</w:t>
      </w:r>
    </w:p>
    <w:p w:rsidR="00790AFD" w:rsidRPr="004C0A6D" w:rsidRDefault="00790AFD" w:rsidP="00790AFD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BD6" w:rsidRPr="004C0A6D" w:rsidRDefault="00204AB4" w:rsidP="00790AFD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1. Анализ образовательного и воспитательного процессов за 201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4C0A6D">
        <w:rPr>
          <w:rFonts w:ascii="Times New Roman" w:hAnsi="Times New Roman" w:cs="Times New Roman"/>
          <w:color w:val="FF0000"/>
          <w:sz w:val="24"/>
          <w:szCs w:val="24"/>
        </w:rPr>
        <w:t>-20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 учебный год. Перспективы развития ОУ в 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19-2020 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учебном году. 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2. Об итогах успеваемости по итогам I четверти 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2019-2020 </w:t>
      </w: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учебного года. О ликвидации академической задолженности обучающихся, переведенных условно. О выполнении программ по учебным предметам и др. 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3. Об итогах успеваемости по итогам II четверти ( первого полугодия) 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2019-2020 </w:t>
      </w: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учебного года. 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4. Об изменениях в Правила приема обучающихся на программы начального, основного общего и среднего общего образования. О принятии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 нормативных локальных актах ОУ.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5. О режиме работы школы в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 связи с карантином по </w:t>
      </w:r>
      <w:r w:rsidR="00AE3323" w:rsidRPr="004C0A6D">
        <w:rPr>
          <w:rFonts w:ascii="Times New Roman" w:hAnsi="Times New Roman" w:cs="Times New Roman"/>
          <w:color w:val="FF0000"/>
          <w:sz w:val="24"/>
          <w:szCs w:val="24"/>
        </w:rPr>
        <w:t>короновирусу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6. О совершенствовании оценочной деятельности ученика и учителя как необходимом компоненте ре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>ализации ФГОС второго поколения.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7. Об утверждении результатов аттестации Ганижановой Ю.Р. за первое полугодие 2015-2016 учебный год (10 класс) 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94BD6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8. Об отчислении обучающегося 6б класса Симочкина А.М. </w:t>
      </w:r>
    </w:p>
    <w:p w:rsidR="00204AB4" w:rsidRPr="004C0A6D" w:rsidRDefault="00204AB4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9. Об итогах успеваемости по итогам III четверти 2015-2016 учебного года.. О выполнении программ по учебным предметам Об утверждении У</w:t>
      </w:r>
      <w:r w:rsidR="00294BD6" w:rsidRPr="004C0A6D">
        <w:rPr>
          <w:rFonts w:ascii="Times New Roman" w:hAnsi="Times New Roman" w:cs="Times New Roman"/>
          <w:color w:val="FF0000"/>
          <w:sz w:val="24"/>
          <w:szCs w:val="24"/>
        </w:rPr>
        <w:t>МК на 2016-2017 учебный год.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10. О допуске обучающихся 9-х классов, освоивших образовательную программу основного общего образования, к государственной итоговой аттестации по ОП ООО в форме ОГЭ. О допуске обучающихся 11 класса, освоивших образовательную программу среднего общего образования, к государственной итоговой аттестации по ОП СОО в форме ЕГЭ.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11. Об окончании учебного процесса и переводе обучающихся. О выполнении программ по учебным предметам и др. 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12. Об окончании школы обучающимися 9 классов и выдаче аттестатов об основном общем образовании. 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A6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36879" w:rsidRPr="004C0A6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C0A6D">
        <w:rPr>
          <w:rFonts w:ascii="Times New Roman" w:hAnsi="Times New Roman" w:cs="Times New Roman"/>
          <w:color w:val="FF0000"/>
          <w:sz w:val="24"/>
          <w:szCs w:val="24"/>
        </w:rPr>
        <w:t xml:space="preserve">. Об окончании школы обучающимися 11 класса и выдаче аттестатов о среднем общем образовании. 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</w:t>
      </w:r>
      <w:r w:rsidR="00AE3323" w:rsidRPr="004C0A6D">
        <w:rPr>
          <w:rFonts w:ascii="Times New Roman" w:hAnsi="Times New Roman" w:cs="Times New Roman"/>
          <w:sz w:val="24"/>
          <w:szCs w:val="24"/>
        </w:rPr>
        <w:t>их решений привлекались учителя</w:t>
      </w:r>
      <w:r w:rsidRPr="004C0A6D">
        <w:rPr>
          <w:rFonts w:ascii="Times New Roman" w:hAnsi="Times New Roman" w:cs="Times New Roman"/>
          <w:sz w:val="24"/>
          <w:szCs w:val="24"/>
        </w:rPr>
        <w:t>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 НОО</w:t>
      </w:r>
      <w:r w:rsidR="000B59C4" w:rsidRPr="004C0A6D">
        <w:rPr>
          <w:rFonts w:ascii="Times New Roman" w:hAnsi="Times New Roman" w:cs="Times New Roman"/>
          <w:sz w:val="24"/>
          <w:szCs w:val="24"/>
        </w:rPr>
        <w:t>,</w:t>
      </w:r>
      <w:r w:rsidRPr="004C0A6D">
        <w:rPr>
          <w:rFonts w:ascii="Times New Roman" w:hAnsi="Times New Roman" w:cs="Times New Roman"/>
          <w:sz w:val="24"/>
          <w:szCs w:val="24"/>
        </w:rPr>
        <w:t xml:space="preserve"> ФГОС ООО</w:t>
      </w:r>
      <w:r w:rsidR="000B59C4" w:rsidRPr="004C0A6D">
        <w:rPr>
          <w:rFonts w:ascii="Times New Roman" w:hAnsi="Times New Roman" w:cs="Times New Roman"/>
          <w:sz w:val="24"/>
          <w:szCs w:val="24"/>
        </w:rPr>
        <w:t xml:space="preserve"> и ФГОС СОО</w:t>
      </w:r>
      <w:r w:rsidRPr="004C0A6D">
        <w:rPr>
          <w:rFonts w:ascii="Times New Roman" w:hAnsi="Times New Roman" w:cs="Times New Roman"/>
          <w:sz w:val="24"/>
          <w:szCs w:val="24"/>
        </w:rPr>
        <w:t>. Помимо аналитических материалов, включающих в себя результаты контроля по направлениям деятельности школы,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C0A6D">
        <w:rPr>
          <w:rFonts w:ascii="Times New Roman" w:hAnsi="Times New Roman" w:cs="Times New Roman"/>
          <w:sz w:val="24"/>
          <w:szCs w:val="24"/>
        </w:rPr>
        <w:t xml:space="preserve"> 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</w:t>
      </w:r>
      <w:r w:rsidRPr="004C0A6D">
        <w:rPr>
          <w:rFonts w:ascii="Times New Roman" w:hAnsi="Times New Roman" w:cs="Times New Roman"/>
          <w:sz w:val="24"/>
          <w:szCs w:val="24"/>
        </w:rPr>
        <w:lastRenderedPageBreak/>
        <w:t>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</w:t>
      </w:r>
    </w:p>
    <w:p w:rsidR="008358DC" w:rsidRPr="004C0A6D" w:rsidRDefault="008358DC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DC" w:rsidRPr="004C0A6D" w:rsidRDefault="008358DC" w:rsidP="00790AFD">
      <w:pPr>
        <w:pStyle w:val="a3"/>
        <w:numPr>
          <w:ilvl w:val="0"/>
          <w:numId w:val="2"/>
        </w:numPr>
        <w:shd w:val="clear" w:color="auto" w:fill="FFFFFF"/>
        <w:tabs>
          <w:tab w:val="left" w:pos="5760"/>
          <w:tab w:val="left" w:pos="63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МЕТОДИЧЕСКОГО СОВЕТА ШКОЛЫ В 2019 – 2020 УЧЕБНОМ ГОДУ</w:t>
      </w:r>
    </w:p>
    <w:p w:rsidR="00294BD6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B8F" w:rsidRPr="004C0A6D" w:rsidRDefault="00294BD6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Ведущая роль в управлении методической работой в МБОУ «Черлакская СОШ №2» принадлежит методическому совету</w:t>
      </w:r>
      <w:r w:rsidR="00236879"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t>– совещательному и коллегиальному ор</w:t>
      </w:r>
      <w:r w:rsidR="008358DC" w:rsidRPr="004C0A6D">
        <w:rPr>
          <w:rFonts w:ascii="Times New Roman" w:hAnsi="Times New Roman" w:cs="Times New Roman"/>
          <w:sz w:val="24"/>
          <w:szCs w:val="24"/>
        </w:rPr>
        <w:t>гану при педагогическом совете</w:t>
      </w:r>
    </w:p>
    <w:p w:rsidR="000B59C4" w:rsidRPr="004C0A6D" w:rsidRDefault="00C01B8F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ab/>
      </w:r>
    </w:p>
    <w:p w:rsidR="000B59C4" w:rsidRPr="004C0A6D" w:rsidRDefault="000B59C4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8358DC"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МС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 и  координация  методического  обеспечения  образовательного 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ФГОС, способствующего социальной успешности обучающихся и выпускников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B59C4" w:rsidRPr="004C0A6D" w:rsidRDefault="000B59C4" w:rsidP="00236879">
      <w:pPr>
        <w:spacing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B59C4" w:rsidRPr="004C0A6D" w:rsidRDefault="000B59C4" w:rsidP="00790AFD">
      <w:pPr>
        <w:numPr>
          <w:ilvl w:val="0"/>
          <w:numId w:val="5"/>
        </w:numPr>
        <w:tabs>
          <w:tab w:val="left" w:pos="1000"/>
        </w:tabs>
        <w:spacing w:after="0" w:line="234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Обеспечение методического сопровождения образовательных стандартов.</w:t>
      </w:r>
    </w:p>
    <w:p w:rsidR="000B59C4" w:rsidRPr="004C0A6D" w:rsidRDefault="000B59C4" w:rsidP="00236879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5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</w:t>
      </w:r>
    </w:p>
    <w:p w:rsidR="000B59C4" w:rsidRPr="004C0A6D" w:rsidRDefault="000B59C4" w:rsidP="00236879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4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анализа и критериев оценки деятельности педагогического коллектива.</w:t>
      </w:r>
    </w:p>
    <w:p w:rsidR="000B59C4" w:rsidRPr="004C0A6D" w:rsidRDefault="000B59C4" w:rsidP="00236879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4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Активное включение педагогов и обучающихся в творческий поиск, внедрение педагогических, в том числе информационных технологий на уроках.</w:t>
      </w:r>
    </w:p>
    <w:p w:rsidR="000B59C4" w:rsidRPr="004C0A6D" w:rsidRDefault="000B59C4" w:rsidP="00236879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5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Развитие современного стиля педагогического мышления, формирование готовности к самообразованию.</w:t>
      </w:r>
    </w:p>
    <w:p w:rsidR="000B59C4" w:rsidRPr="004C0A6D" w:rsidRDefault="000B59C4" w:rsidP="00236879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6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0B59C4" w:rsidRPr="004C0A6D" w:rsidRDefault="000B59C4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предпрофильной подготовки обучающихся.</w:t>
      </w:r>
    </w:p>
    <w:p w:rsidR="000B59C4" w:rsidRPr="004C0A6D" w:rsidRDefault="000B59C4" w:rsidP="00236879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4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0B59C4" w:rsidRPr="004C0A6D" w:rsidRDefault="000B59C4" w:rsidP="00236879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988"/>
        </w:tabs>
        <w:spacing w:after="0" w:line="236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0B59C4" w:rsidRPr="004C0A6D" w:rsidRDefault="000B59C4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молодым специалистам.</w:t>
      </w:r>
    </w:p>
    <w:p w:rsidR="000B59C4" w:rsidRPr="004C0A6D" w:rsidRDefault="000B59C4" w:rsidP="00790AFD">
      <w:pPr>
        <w:numPr>
          <w:ilvl w:val="0"/>
          <w:numId w:val="6"/>
        </w:numPr>
        <w:tabs>
          <w:tab w:val="left" w:pos="968"/>
        </w:tabs>
        <w:spacing w:after="0" w:line="236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публикации, заполнение и реализацию ИППР педагога.</w:t>
      </w:r>
    </w:p>
    <w:p w:rsidR="000B59C4" w:rsidRPr="004C0A6D" w:rsidRDefault="000B59C4" w:rsidP="00236879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6"/>
        </w:numPr>
        <w:tabs>
          <w:tab w:val="left" w:pos="968"/>
        </w:tabs>
        <w:spacing w:after="0" w:line="234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целенаправленной работы с разными категориями обучающихся.</w:t>
      </w:r>
    </w:p>
    <w:p w:rsidR="000B59C4" w:rsidRPr="004C0A6D" w:rsidRDefault="000B59C4" w:rsidP="00236879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6"/>
        </w:numPr>
        <w:tabs>
          <w:tab w:val="left" w:pos="968"/>
        </w:tabs>
        <w:spacing w:after="0" w:line="235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Разработка учебных материалов, методических рекомендаций, соответствующих запросам пе</w:t>
      </w:r>
      <w:r w:rsidR="00D82350" w:rsidRPr="004C0A6D">
        <w:rPr>
          <w:rFonts w:ascii="Times New Roman" w:eastAsia="Times New Roman" w:hAnsi="Times New Roman" w:cs="Times New Roman"/>
          <w:sz w:val="24"/>
          <w:szCs w:val="24"/>
        </w:rPr>
        <w:t>дагогов</w:t>
      </w:r>
    </w:p>
    <w:p w:rsidR="00D82350" w:rsidRPr="004C0A6D" w:rsidRDefault="00D82350" w:rsidP="00D82350">
      <w:pPr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166" w:rsidRPr="004C0A6D" w:rsidRDefault="005D2166" w:rsidP="0023687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166" w:rsidRPr="004C0A6D" w:rsidRDefault="005D2166" w:rsidP="005D2166">
      <w:pPr>
        <w:pStyle w:val="4"/>
        <w:rPr>
          <w:rFonts w:eastAsia="Times New Roman"/>
        </w:rPr>
      </w:pPr>
      <w:r w:rsidRPr="004C0A6D">
        <w:rPr>
          <w:rFonts w:eastAsia="Times New Roman"/>
        </w:rPr>
        <w:t>Направление 1. Заседания методических советов</w:t>
      </w:r>
    </w:p>
    <w:p w:rsidR="005D2166" w:rsidRPr="004C0A6D" w:rsidRDefault="005D2166" w:rsidP="005D21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D82350" w:rsidP="005D2166">
      <w:pPr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Было проведено 4 заседания:</w:t>
      </w:r>
    </w:p>
    <w:p w:rsidR="000B59C4" w:rsidRPr="004C0A6D" w:rsidRDefault="008358DC" w:rsidP="00236879">
      <w:pPr>
        <w:spacing w:line="23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 xml:space="preserve">Заседание 1 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«Приоритетные задачи методической работы в 2019 -2020 учебном году»</w:t>
      </w:r>
    </w:p>
    <w:p w:rsidR="008358DC" w:rsidRPr="004C0A6D" w:rsidRDefault="008358DC" w:rsidP="00236879">
      <w:pPr>
        <w:spacing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Рассматриваемые вопросы: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Задачи методической работы по повышению эффективности и качества образовательной   деятельности   в   новом   2019-2020   учебном   году. Рассмотрение плана работы методического совета школы на 2019-2020 учебный год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Утверждение плана методической работы школы на 2019-2020 учебный год.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Рассмотрение  плана  работы  методических Ассоциаций  педагогов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перспективного плана повышения квалификации и плана аттестации педагогических кадров школы на 2019-2020 учебный год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Ознакомление руководителей Ассоциаций с требованиями законодательства в области качества образования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графика проведения предметных недель</w:t>
      </w:r>
    </w:p>
    <w:p w:rsidR="008358DC" w:rsidRPr="004C0A6D" w:rsidRDefault="008358DC" w:rsidP="00790AFD">
      <w:pPr>
        <w:pStyle w:val="a3"/>
        <w:numPr>
          <w:ilvl w:val="0"/>
          <w:numId w:val="15"/>
        </w:numPr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с разными категориями обучающихся в 2019-2020 учебном году</w:t>
      </w:r>
    </w:p>
    <w:p w:rsidR="000B59C4" w:rsidRPr="004C0A6D" w:rsidRDefault="008358DC" w:rsidP="00790AFD">
      <w:pPr>
        <w:pStyle w:val="a3"/>
        <w:numPr>
          <w:ilvl w:val="0"/>
          <w:numId w:val="15"/>
        </w:numPr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Подготовка школьников к участию во Всероссийской олимпиаде</w:t>
      </w:r>
    </w:p>
    <w:p w:rsidR="008358DC" w:rsidRPr="004C0A6D" w:rsidRDefault="008358DC" w:rsidP="00236879">
      <w:pPr>
        <w:pStyle w:val="a3"/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8358DC" w:rsidP="00236879">
      <w:pPr>
        <w:spacing w:line="23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>Заседание 2. Организация работы педагога со сложными заданиями и типичными затруднениями выпускников на ГИА</w:t>
      </w:r>
    </w:p>
    <w:p w:rsidR="008358DC" w:rsidRPr="004C0A6D" w:rsidRDefault="008358DC" w:rsidP="00790AFD">
      <w:pPr>
        <w:pStyle w:val="a3"/>
        <w:numPr>
          <w:ilvl w:val="0"/>
          <w:numId w:val="17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работы педагога с сложными заданиями и типичными затруднениями выпускников на ГИА</w:t>
      </w:r>
    </w:p>
    <w:p w:rsidR="008358DC" w:rsidRPr="004C0A6D" w:rsidRDefault="008358DC" w:rsidP="00790AFD">
      <w:pPr>
        <w:pStyle w:val="a3"/>
        <w:numPr>
          <w:ilvl w:val="0"/>
          <w:numId w:val="17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Подготовка к выездному совещанию руководителей</w:t>
      </w:r>
    </w:p>
    <w:p w:rsidR="008358DC" w:rsidRPr="004C0A6D" w:rsidRDefault="008358DC" w:rsidP="00790AFD">
      <w:pPr>
        <w:pStyle w:val="a3"/>
        <w:numPr>
          <w:ilvl w:val="0"/>
          <w:numId w:val="17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низкомотивированных и слабоуспевающих обучающихся.</w:t>
      </w:r>
    </w:p>
    <w:p w:rsidR="008358DC" w:rsidRPr="004C0A6D" w:rsidRDefault="008358DC" w:rsidP="00790AFD">
      <w:pPr>
        <w:pStyle w:val="a3"/>
        <w:numPr>
          <w:ilvl w:val="0"/>
          <w:numId w:val="17"/>
        </w:numPr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Отчет о проведении школьного этапа Всероссийской олимпиады школьников.</w:t>
      </w:r>
    </w:p>
    <w:p w:rsidR="000B59C4" w:rsidRPr="004C0A6D" w:rsidRDefault="008358DC" w:rsidP="00790AFD">
      <w:pPr>
        <w:pStyle w:val="a3"/>
        <w:numPr>
          <w:ilvl w:val="0"/>
          <w:numId w:val="17"/>
        </w:numPr>
        <w:tabs>
          <w:tab w:val="left" w:pos="96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Пути совершенствования системы работы по осуществлению преемственности между начальным и средним звеном обучения в условиях реализации ФГОС ООО</w:t>
      </w:r>
    </w:p>
    <w:p w:rsidR="000B59C4" w:rsidRPr="004C0A6D" w:rsidRDefault="000B59C4" w:rsidP="00236879">
      <w:pPr>
        <w:tabs>
          <w:tab w:val="left" w:pos="968"/>
        </w:tabs>
        <w:spacing w:line="235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350" w:rsidRPr="004C0A6D" w:rsidRDefault="00D82350" w:rsidP="00D82350">
      <w:pPr>
        <w:tabs>
          <w:tab w:val="left" w:pos="62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w w:val="98"/>
          <w:sz w:val="24"/>
          <w:szCs w:val="24"/>
        </w:rPr>
        <w:t>Заседание №3.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>Формирование мотивации к учебной деятельности через создание эмоционально - и психологического комфорта в общении ученика с учителем и другими детьми.</w:t>
      </w:r>
    </w:p>
    <w:p w:rsidR="00D82350" w:rsidRPr="004C0A6D" w:rsidRDefault="00D82350" w:rsidP="00790AFD">
      <w:pPr>
        <w:pStyle w:val="a3"/>
        <w:numPr>
          <w:ilvl w:val="0"/>
          <w:numId w:val="30"/>
        </w:numPr>
        <w:tabs>
          <w:tab w:val="left" w:pos="968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и внедрение в практику технологию поэтапного получения знаний по Гальперину. Технология способствует повышению мотивации у школьников через повышение интереса к предмету.</w:t>
      </w:r>
    </w:p>
    <w:p w:rsidR="00D82350" w:rsidRPr="004C0A6D" w:rsidRDefault="00D82350" w:rsidP="00790AFD">
      <w:pPr>
        <w:pStyle w:val="a3"/>
        <w:numPr>
          <w:ilvl w:val="0"/>
          <w:numId w:val="30"/>
        </w:numPr>
        <w:tabs>
          <w:tab w:val="left" w:pos="968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Подготовка к проведению Методической недели «Затруднения выявлены. Что дальше?»</w:t>
      </w:r>
    </w:p>
    <w:p w:rsidR="00D82350" w:rsidRPr="004C0A6D" w:rsidRDefault="00D82350" w:rsidP="00790AFD">
      <w:pPr>
        <w:pStyle w:val="a3"/>
        <w:numPr>
          <w:ilvl w:val="0"/>
          <w:numId w:val="30"/>
        </w:numPr>
        <w:tabs>
          <w:tab w:val="left" w:pos="968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Проведение классно-обобщающего контроля в 4-х, 8-х классах</w:t>
      </w:r>
    </w:p>
    <w:p w:rsidR="005D2166" w:rsidRPr="004C0A6D" w:rsidRDefault="005D2166" w:rsidP="00790AFD">
      <w:pPr>
        <w:pStyle w:val="a3"/>
        <w:numPr>
          <w:ilvl w:val="0"/>
          <w:numId w:val="30"/>
        </w:numPr>
        <w:tabs>
          <w:tab w:val="left" w:pos="968"/>
        </w:tabs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школьного и муниципального этапа Всероссийской олимпиады школьников</w:t>
      </w:r>
    </w:p>
    <w:p w:rsidR="000B59C4" w:rsidRPr="004C0A6D" w:rsidRDefault="008358DC" w:rsidP="00236879">
      <w:pPr>
        <w:jc w:val="both"/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>Заседание №</w:t>
      </w:r>
      <w:r w:rsidR="00D82350"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>4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w w:val="97"/>
          <w:sz w:val="24"/>
          <w:szCs w:val="24"/>
        </w:rPr>
        <w:t xml:space="preserve"> Итоговое (проходило в дистанционном режиме)</w:t>
      </w:r>
    </w:p>
    <w:p w:rsidR="008358DC" w:rsidRPr="004C0A6D" w:rsidRDefault="008358DC" w:rsidP="00790A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Отчеты руководителей МО о проделанной работе в 2019-2020 учебном году.</w:t>
      </w:r>
    </w:p>
    <w:p w:rsidR="008358DC" w:rsidRPr="004C0A6D" w:rsidRDefault="008358DC" w:rsidP="00790A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методической работы в 2019-2020 учебном году.</w:t>
      </w:r>
    </w:p>
    <w:p w:rsidR="008358DC" w:rsidRPr="004C0A6D" w:rsidRDefault="008358DC" w:rsidP="00790A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Подведение итогов аттестации, курсовой подготовки педагогических кадров школы за учебный год.</w:t>
      </w:r>
      <w:r w:rsidR="001C17E0" w:rsidRPr="004C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Формирование методической копилки для сайта школы</w:t>
      </w:r>
    </w:p>
    <w:p w:rsidR="008358DC" w:rsidRPr="004C0A6D" w:rsidRDefault="008358DC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7E0" w:rsidRPr="004C0A6D" w:rsidRDefault="001C17E0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Между заседаниями МС проводилась работа: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 по рабочим программам и календарно-тематическому планированию.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списка учителей, с целью посещения курсов повышения квалификации в новом учебном году.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Работа с молодыми педагогами.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подготовки и проведения школьного этапа, подготовки к муниципальному этапу Всероссийской олимпиады школьников.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Выявление уровня продуктивности и профессионализма педагогов, выходящих на аттестацию (посещение уроков, беседы)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  проведения   заседаний   методических Ассоциаций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участия педагогов в вебинарах.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предметных недель (по графику)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color w:val="0D0D0D"/>
          <w:sz w:val="24"/>
          <w:szCs w:val="24"/>
        </w:rPr>
        <w:t>Отслеживание динамики здоровья обучающихся.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Уровень продуктивности и профессионализма педагогов (посещение уроков)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Анкетирование педагогов с целью выявления профессиональных затруднений.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УМК на новый учебный год. 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Результаты методической работы в школе (отчёты, самоанализ)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предварительного списка для подготовки к аттестации в 2020-2021 учебный год.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работы по обобщению и распространению опыта работы педагогов.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проблем материально-технической базы учебных кабинетов.</w:t>
      </w:r>
    </w:p>
    <w:p w:rsidR="001C17E0" w:rsidRPr="004C0A6D" w:rsidRDefault="001C17E0" w:rsidP="00790AFD">
      <w:pPr>
        <w:pStyle w:val="a3"/>
        <w:numPr>
          <w:ilvl w:val="0"/>
          <w:numId w:val="16"/>
        </w:num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читательской активности и работы библиотеки.</w:t>
      </w:r>
    </w:p>
    <w:p w:rsidR="000B59C4" w:rsidRPr="004C0A6D" w:rsidRDefault="000B59C4" w:rsidP="00236879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5D2166">
      <w:pPr>
        <w:pStyle w:val="4"/>
        <w:rPr>
          <w:rFonts w:eastAsia="Times New Roman"/>
        </w:rPr>
      </w:pPr>
      <w:r w:rsidRPr="004C0A6D">
        <w:rPr>
          <w:rFonts w:eastAsia="Times New Roman"/>
        </w:rPr>
        <w:t>Направление 2. Работа с педагогическими кадрами</w:t>
      </w:r>
    </w:p>
    <w:p w:rsidR="005D2166" w:rsidRPr="004C0A6D" w:rsidRDefault="005D2166" w:rsidP="005D2166"/>
    <w:p w:rsidR="000B59C4" w:rsidRPr="004C0A6D" w:rsidRDefault="000B59C4" w:rsidP="00790AFD">
      <w:pPr>
        <w:numPr>
          <w:ilvl w:val="0"/>
          <w:numId w:val="7"/>
        </w:numPr>
        <w:tabs>
          <w:tab w:val="left" w:pos="3900"/>
        </w:tabs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Учебно-методическая работа</w:t>
      </w:r>
    </w:p>
    <w:p w:rsidR="000B59C4" w:rsidRPr="004C0A6D" w:rsidRDefault="000B59C4" w:rsidP="00236879">
      <w:pPr>
        <w:spacing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качества образования через освоение системно-деятельностного подхода в обучении, воспитании, развитии обучающихся.</w:t>
      </w:r>
    </w:p>
    <w:p w:rsidR="001C17E0" w:rsidRPr="004C0A6D" w:rsidRDefault="00B04B38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На заседаниях Ассоциаций были рассмотрены следующие вопросы:</w:t>
      </w:r>
    </w:p>
    <w:p w:rsidR="001C17E0" w:rsidRPr="004C0A6D" w:rsidRDefault="001C17E0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Пути повышения профессиональной компетентности учителей начальных классов. Адаптация первоклассников к школе.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Приёмы и методы  работы с текстом через организацию деятельностного подхода в образовательном процессе начальной школы.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</w:rPr>
        <w:t>Повышение эффективности современного урока через применение современных образовательных технологий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Cs/>
          <w:sz w:val="24"/>
          <w:szCs w:val="24"/>
        </w:rPr>
        <w:t xml:space="preserve">Комплексная работа как способ оценивания достижения </w:t>
      </w:r>
      <w:r w:rsidRPr="004C0A6D">
        <w:rPr>
          <w:rFonts w:ascii="Times New Roman" w:hAnsi="Times New Roman" w:cs="Times New Roman"/>
          <w:sz w:val="24"/>
          <w:szCs w:val="24"/>
        </w:rPr>
        <w:t>метапредметных результатов»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Внедрение информационно-коммуникационных технологий в образовательный процесс в целях повышения качества обучении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младшего школьника через организацию внеурочной деятельности в условиях реализации ФГОС.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Использование новых педагогических технологий на уроках русского языка и литературы как условие обеспечения современного качества образования</w:t>
      </w:r>
    </w:p>
    <w:p w:rsidR="00B04B38" w:rsidRPr="004C0A6D" w:rsidRDefault="00B04B38" w:rsidP="00790AF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</w:rPr>
        <w:t>Система работы учителя по подготовке к ГИА 9, 11 классов и ВПР по математике, физике и информатике</w:t>
      </w:r>
    </w:p>
    <w:p w:rsidR="00B04B38" w:rsidRPr="004C0A6D" w:rsidRDefault="00B04B38" w:rsidP="002368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B38" w:rsidRPr="004C0A6D" w:rsidRDefault="005D2166" w:rsidP="0023687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Была проведена </w:t>
      </w:r>
      <w:r w:rsidR="00B04B38" w:rsidRPr="004C0A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Методическая неделя «Затруднения выявлены: Что дальше?»</w:t>
      </w:r>
      <w:r w:rsidRPr="004C0A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B04B38" w:rsidRPr="004C0A6D" w:rsidRDefault="005D2166" w:rsidP="0023687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В ходе недели был организован м</w:t>
      </w:r>
      <w:r w:rsidR="00B04B38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етодический семинар «Технологии работы с выявленными затруднениями»</w:t>
      </w: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. На котором Н.А.Никонорова, Н.В.Бардаенко, В.Н.Жидкова, И.В. Кононова поделились опытом работы по отработке типичных затруднений.</w:t>
      </w:r>
    </w:p>
    <w:p w:rsidR="00B04B38" w:rsidRPr="004C0A6D" w:rsidRDefault="005D2166" w:rsidP="0023687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По этой же теме были проведены о</w:t>
      </w:r>
      <w:r w:rsidR="00B04B38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ткрытые уроки</w:t>
      </w: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Е.В.Сизовой, Н.А.Коропец, Т.А.Тимофеевой, Н.А.Сусудлятиной.</w:t>
      </w:r>
    </w:p>
    <w:p w:rsidR="00B04B38" w:rsidRPr="004C0A6D" w:rsidRDefault="00B04B38" w:rsidP="0023687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Открытые внеурочные занятия, элективные курсы, часы общения</w:t>
      </w:r>
      <w:r w:rsidR="005D2166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прровели Г.У.Войнова, Е.А.Мироненко, С.В.Соколкина, С.М.Линдт, М.А.Никоноров</w:t>
      </w:r>
    </w:p>
    <w:p w:rsidR="00B04B38" w:rsidRPr="004C0A6D" w:rsidRDefault="005D2166" w:rsidP="0023687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На в</w:t>
      </w:r>
      <w:r w:rsidR="00B04B38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ыставк</w:t>
      </w: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="00B04B38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инновационных продуктов</w:t>
      </w: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предс</w:t>
      </w:r>
      <w:r w:rsidR="003116B3"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Pr="004C0A6D">
        <w:rPr>
          <w:rFonts w:ascii="Times New Roman" w:eastAsia="Times New Roman" w:hAnsi="Times New Roman" w:cs="Times New Roman"/>
          <w:bCs/>
          <w:iCs/>
          <w:sz w:val="24"/>
          <w:szCs w:val="24"/>
        </w:rPr>
        <w:t>авили свои материалы Ю.Д.Максимова, В.Н.Жидкова, А.В. Хайытджанова, М.Б.Иванская, Е.В.Сизова, М.И.Татомир.</w:t>
      </w:r>
    </w:p>
    <w:p w:rsidR="000B59C4" w:rsidRPr="004C0A6D" w:rsidRDefault="003116B3" w:rsidP="003116B3">
      <w:p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В процессе хода учебного процесса были организованы </w:t>
      </w:r>
      <w:r w:rsidR="00B04B38" w:rsidRPr="004C0A6D">
        <w:rPr>
          <w:rFonts w:ascii="Times New Roman" w:eastAsia="Times New Roman" w:hAnsi="Times New Roman" w:cs="Times New Roman"/>
          <w:sz w:val="24"/>
          <w:szCs w:val="24"/>
        </w:rPr>
        <w:t>индивидуальны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B38" w:rsidRPr="004C0A6D">
        <w:rPr>
          <w:rFonts w:ascii="Times New Roman" w:eastAsia="Times New Roman" w:hAnsi="Times New Roman" w:cs="Times New Roman"/>
          <w:sz w:val="24"/>
          <w:szCs w:val="24"/>
        </w:rPr>
        <w:t xml:space="preserve"> консультаци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4B38" w:rsidRPr="004C0A6D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, посещались уроки. Были проведены собеседования с учителями по выявленным затруднениям и ИППР.</w:t>
      </w:r>
    </w:p>
    <w:p w:rsidR="000B59C4" w:rsidRPr="004C0A6D" w:rsidRDefault="000B59C4" w:rsidP="00790AFD">
      <w:pPr>
        <w:numPr>
          <w:ilvl w:val="0"/>
          <w:numId w:val="8"/>
        </w:numPr>
        <w:tabs>
          <w:tab w:val="left" w:pos="3060"/>
        </w:tabs>
        <w:spacing w:after="0" w:line="240" w:lineRule="auto"/>
        <w:ind w:hanging="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школьных Ассоциаций педагогов</w:t>
      </w:r>
    </w:p>
    <w:p w:rsidR="000B59C4" w:rsidRPr="004C0A6D" w:rsidRDefault="000B59C4" w:rsidP="00236879">
      <w:pPr>
        <w:spacing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Ассоциаций педагогов и роста профессионального мастерства педагогов,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учителя</w:t>
      </w:r>
    </w:p>
    <w:p w:rsidR="000B59C4" w:rsidRPr="004C0A6D" w:rsidRDefault="00B04B38" w:rsidP="00236879">
      <w:p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Работа школьных Ассоциаций педагогов-предметников была направлена на реализацию методической темы школы и решала поставленные ею задачи</w:t>
      </w:r>
    </w:p>
    <w:p w:rsidR="00B04B38" w:rsidRPr="004C0A6D" w:rsidRDefault="00B04B38" w:rsidP="00236879">
      <w:p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Рассматривались следующие вопросы:</w:t>
      </w:r>
    </w:p>
    <w:p w:rsidR="00B04B38" w:rsidRPr="004C0A6D" w:rsidRDefault="00B04B38" w:rsidP="00790AFD">
      <w:pPr>
        <w:pStyle w:val="a3"/>
        <w:numPr>
          <w:ilvl w:val="0"/>
          <w:numId w:val="22"/>
        </w:num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предметам, программ элективных курсов, программ внеурочной</w:t>
      </w:r>
      <w:r w:rsidR="003116B3" w:rsidRPr="004C0A6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B04B38" w:rsidRPr="004C0A6D" w:rsidRDefault="00B04B38" w:rsidP="00790AFD">
      <w:pPr>
        <w:pStyle w:val="a3"/>
        <w:numPr>
          <w:ilvl w:val="0"/>
          <w:numId w:val="22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Формирование банка данных о методической работе учителей</w:t>
      </w:r>
      <w:r w:rsidR="003116B3" w:rsidRPr="004C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(темы самообразования) и их профессиональных качествах.</w:t>
      </w:r>
    </w:p>
    <w:p w:rsidR="00B04B38" w:rsidRPr="004C0A6D" w:rsidRDefault="00B04B38" w:rsidP="00790AFD">
      <w:pPr>
        <w:pStyle w:val="a3"/>
        <w:numPr>
          <w:ilvl w:val="0"/>
          <w:numId w:val="22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графиков открытых уроков, открытых внеклассных мероприятий по предмету, планов по самообразованию.</w:t>
      </w:r>
    </w:p>
    <w:p w:rsidR="00B04B38" w:rsidRPr="004C0A6D" w:rsidRDefault="00B04B38" w:rsidP="00790AFD">
      <w:pPr>
        <w:pStyle w:val="a3"/>
        <w:numPr>
          <w:ilvl w:val="0"/>
          <w:numId w:val="22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Проведение предметных недель</w:t>
      </w:r>
    </w:p>
    <w:p w:rsidR="00B04B38" w:rsidRPr="00D154D8" w:rsidRDefault="00B04B38" w:rsidP="00790AFD">
      <w:pPr>
        <w:pStyle w:val="a3"/>
        <w:numPr>
          <w:ilvl w:val="0"/>
          <w:numId w:val="22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Проведение заседаний Ассоциаций</w:t>
      </w:r>
    </w:p>
    <w:p w:rsidR="00D154D8" w:rsidRPr="00D154D8" w:rsidRDefault="00D154D8" w:rsidP="00D154D8">
      <w:pPr>
        <w:pStyle w:val="a3"/>
        <w:numPr>
          <w:ilvl w:val="0"/>
          <w:numId w:val="22"/>
        </w:num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D8">
        <w:rPr>
          <w:rFonts w:ascii="Times New Roman" w:eastAsia="Times New Roman" w:hAnsi="Times New Roman" w:cs="Times New Roman"/>
          <w:sz w:val="24"/>
          <w:szCs w:val="24"/>
        </w:rPr>
        <w:t>Составлен банк заданий для отработки типичных ошибок ВПР, ОГЭ, ЕГЭ 2019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отдельным </w:t>
      </w:r>
      <w:r w:rsidRPr="00D15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</w:p>
    <w:p w:rsidR="00791CD2" w:rsidRPr="00791CD2" w:rsidRDefault="00791CD2" w:rsidP="00791CD2">
      <w:pPr>
        <w:pStyle w:val="a7"/>
        <w:rPr>
          <w:color w:val="000000"/>
          <w:sz w:val="27"/>
          <w:szCs w:val="27"/>
        </w:rPr>
      </w:pPr>
      <w:r>
        <w:lastRenderedPageBreak/>
        <w:t xml:space="preserve">По отдельному плану работала Ассоциация </w:t>
      </w:r>
      <w:r>
        <w:rPr>
          <w:color w:val="000000"/>
          <w:sz w:val="27"/>
          <w:szCs w:val="27"/>
        </w:rPr>
        <w:t xml:space="preserve">учителей, работающих с детьми с ОВЗ. </w:t>
      </w:r>
      <w:r w:rsidRPr="00791CD2">
        <w:rPr>
          <w:color w:val="000000"/>
          <w:sz w:val="27"/>
          <w:szCs w:val="27"/>
        </w:rPr>
        <w:t>В течение года велась работа по теме: "Развитие профессиональной компетентности педагогов, ведущих коррекционную работу с учащимися ОВЗ в условиях введения ФГОС."</w:t>
      </w:r>
    </w:p>
    <w:p w:rsid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Цель: Повысить компетентность педагогов в вопросах организации психолого-педагогического сопровождения детей с ОВЗ в условиях введения и реализации ФГОС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Были проведены ряд заседаний ассоциации: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Август- "Психолого-педагогическое сопровождения детей с ОВЗ"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Ноябрь- "Проведения учебных занятий коррекционно - развивающей области"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Февраль-март - "Распространение педагогического опыта работы с детьми с умственной отсталостью в специальном коррекционном классе"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В августе педагогами были разработаны учебные программы в соответствии с положением.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педагоги принимали активное участие в методической работе разного уровня: конкурсы, олимпиады, ВКС, педсоветы, семинары, методическая неделя.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С 27 по 31 января 2020 года в школе прошла методическая неделя «Типичные затруднения выявлены. Что дальше?»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27 января был проведен методический семинар, на котором Наталья Алексеевна Никонорова показала мастер-класс «Устранение трудностей формирования навыка чтения у детей с легкой умственной отсталостью»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28 января Наталья Андреевна Коропец провела урок в 4 коррекционном классе по теме «Взаимосвязь таблицы умножения на 6 и таблицы деления на 6».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30 января Елена Александровна Мироненко провела внеурочное занятие во 2-3 коррекционном классе по теме «Геометрические фигуры». Дети с помощью плоских и объёмных фигур выполняли поделки.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Татамир М.И.- 09.05.2020 - Лауреат Всероссийского конкурса "ФГОС класс". Блиц-олимпиада "Обучение детей с ЗПР начальной школе".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Никонорова Н.А., Никоноров М.А., Мироненко Е.А., Коропец Н.А., Танаева Е.Г. участвовали в Областном телекоммуникационном проекте (ИРООО) "Конструируем урок в малокомплектном классе для обучающихся с умственной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отсталостью (интеллектуальными нарушениями) в соответствии с требованиями ФГОС"- 26.12.2019 - 01.06.2020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Никонорова Н.А., Никоноров М.А. принимали участие в ВКС ГБПОУ г. Москвы Воробьёвы горы «Формирование образовательной среды для обучающихся с ограниченными возможностями здоровья в системе дополнительного образования физкультурно-спортивной направленности» - 27.02.2020 г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1CD2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Участвовали во всероссийской образовательной акции "Цифровой диктант 2020"- сертификаты.</w:t>
      </w:r>
    </w:p>
    <w:p w:rsidR="00791CD2" w:rsidRPr="00791CD2" w:rsidRDefault="00791CD2" w:rsidP="0079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54D8" w:rsidRPr="00D154D8" w:rsidRDefault="00D154D8" w:rsidP="00D154D8">
      <w:p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DE55CF" wp14:editId="5A8EB399">
                <wp:simplePos x="0" y="0"/>
                <wp:positionH relativeFrom="column">
                  <wp:posOffset>6116955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EF7E77" id="Shape 21" o:spid="_x0000_s1026" style="position:absolute;margin-left:481.65pt;margin-top:-.7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B04B38" w:rsidRPr="004C0A6D" w:rsidRDefault="000B59C4" w:rsidP="00236879">
      <w:pPr>
        <w:spacing w:line="231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3.График проведения предметных недель </w:t>
      </w:r>
    </w:p>
    <w:p w:rsidR="000B59C4" w:rsidRPr="004C0A6D" w:rsidRDefault="000B59C4" w:rsidP="00236879">
      <w:pPr>
        <w:spacing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проведения предметных недель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59C4" w:rsidRPr="004C0A6D" w:rsidRDefault="000B59C4" w:rsidP="00790AFD">
      <w:pPr>
        <w:pStyle w:val="a3"/>
        <w:numPr>
          <w:ilvl w:val="0"/>
          <w:numId w:val="19"/>
        </w:numPr>
        <w:tabs>
          <w:tab w:val="left" w:pos="1180"/>
        </w:tabs>
        <w:spacing w:after="0" w:line="23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0B59C4" w:rsidRPr="004C0A6D" w:rsidRDefault="000B59C4" w:rsidP="00790AFD">
      <w:pPr>
        <w:pStyle w:val="a3"/>
        <w:numPr>
          <w:ilvl w:val="0"/>
          <w:numId w:val="19"/>
        </w:numPr>
        <w:tabs>
          <w:tab w:val="left" w:pos="1180"/>
        </w:tabs>
        <w:spacing w:after="0" w:line="23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0B59C4" w:rsidRPr="004C0A6D" w:rsidRDefault="000B59C4" w:rsidP="00236879">
      <w:pPr>
        <w:spacing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 предметных недель:</w:t>
      </w:r>
    </w:p>
    <w:p w:rsidR="000B59C4" w:rsidRPr="004C0A6D" w:rsidRDefault="000B59C4" w:rsidP="00790AFD">
      <w:pPr>
        <w:numPr>
          <w:ilvl w:val="0"/>
          <w:numId w:val="9"/>
        </w:numPr>
        <w:tabs>
          <w:tab w:val="left" w:pos="581"/>
        </w:tabs>
        <w:spacing w:after="0" w:line="236" w:lineRule="auto"/>
        <w:ind w:left="3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0B59C4" w:rsidRPr="004C0A6D" w:rsidRDefault="000B59C4" w:rsidP="00236879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9"/>
        </w:numPr>
        <w:tabs>
          <w:tab w:val="left" w:pos="580"/>
        </w:tabs>
        <w:spacing w:after="0" w:line="240" w:lineRule="auto"/>
        <w:ind w:left="58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Повышение интереса обучающихся к учебной деятельности.</w:t>
      </w:r>
    </w:p>
    <w:p w:rsidR="000B59C4" w:rsidRPr="004C0A6D" w:rsidRDefault="000B59C4" w:rsidP="00236879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9"/>
        </w:numPr>
        <w:tabs>
          <w:tab w:val="left" w:pos="636"/>
        </w:tabs>
        <w:spacing w:after="0" w:line="234" w:lineRule="auto"/>
        <w:ind w:left="3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Помощь учителям и ученикам в раскрытии своего творческого потенциала, организаторских способностей.</w:t>
      </w:r>
    </w:p>
    <w:p w:rsidR="000B59C4" w:rsidRPr="004C0A6D" w:rsidRDefault="000B59C4" w:rsidP="00236879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9"/>
        </w:numPr>
        <w:tabs>
          <w:tab w:val="left" w:pos="691"/>
        </w:tabs>
        <w:spacing w:after="0" w:line="234" w:lineRule="auto"/>
        <w:ind w:left="3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коммуникативные навыки, умение подчинять свои интересы интересам коллектива;</w:t>
      </w:r>
    </w:p>
    <w:p w:rsidR="000B59C4" w:rsidRPr="004C0A6D" w:rsidRDefault="000B59C4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9"/>
        </w:numPr>
        <w:tabs>
          <w:tab w:val="left" w:pos="640"/>
        </w:tabs>
        <w:spacing w:after="0" w:line="240" w:lineRule="auto"/>
        <w:ind w:left="640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Обучать детей самостоятельности и творчеству.</w:t>
      </w:r>
    </w:p>
    <w:p w:rsidR="000B59C4" w:rsidRPr="004C0A6D" w:rsidRDefault="000B59C4" w:rsidP="00236879">
      <w:pPr>
        <w:spacing w:line="26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Принцип проведения предметной недели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i/>
          <w:iCs/>
          <w:sz w:val="24"/>
          <w:szCs w:val="24"/>
        </w:rPr>
        <w:t>каждый ребенок является активным участником</w:t>
      </w:r>
      <w:r w:rsidRPr="004C0A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i/>
          <w:iCs/>
          <w:sz w:val="24"/>
          <w:szCs w:val="24"/>
        </w:rPr>
        <w:t>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0B59C4" w:rsidRPr="004C0A6D" w:rsidRDefault="000B59C4" w:rsidP="00236879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16B3" w:rsidRPr="004C0A6D" w:rsidRDefault="003116B3" w:rsidP="0031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Из запланированных предметных неделей была проведена предметная неделя по математике, физике, информатике.</w:t>
      </w:r>
      <w:r w:rsidR="00D154D8">
        <w:rPr>
          <w:rFonts w:ascii="Times New Roman" w:eastAsia="Times New Roman" w:hAnsi="Times New Roman" w:cs="Times New Roman"/>
          <w:sz w:val="24"/>
          <w:szCs w:val="24"/>
        </w:rPr>
        <w:t xml:space="preserve"> Неделя прошла на высоком организационном уровне. Были разработаны разнообразные, интересные и увлекательные мероприятия.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Остальные предметные недели не прошли в связи с уходом на дистанционное обучение.</w:t>
      </w:r>
    </w:p>
    <w:p w:rsidR="003116B3" w:rsidRPr="004C0A6D" w:rsidRDefault="003116B3" w:rsidP="00236879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10"/>
        </w:numPr>
        <w:tabs>
          <w:tab w:val="left" w:pos="3240"/>
        </w:tabs>
        <w:spacing w:after="0" w:line="240" w:lineRule="auto"/>
        <w:ind w:left="3240" w:hanging="3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Аттестация, самообразование педагогов</w:t>
      </w:r>
    </w:p>
    <w:p w:rsidR="000B59C4" w:rsidRPr="004C0A6D" w:rsidRDefault="000B59C4" w:rsidP="00236879">
      <w:pPr>
        <w:spacing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условий для повышения квалификационной категории педагогических работников</w:t>
      </w:r>
    </w:p>
    <w:p w:rsidR="00395E0D" w:rsidRPr="004C0A6D" w:rsidRDefault="00395E0D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Аттестация – необходимое условие для профессионального роста путем саморазвития, самореализации, самооценки, когда приходит ощущение успеха, признание и одобрение и меняется характер ведущих мотивов трудовой деятельности, а это значит, растет качественный показатель труда. В школе постоянно отслеживаются результаты профессионального мастерства преподавателей, выраженных в итогах аттестации. В школе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аттестуемого. </w:t>
      </w:r>
    </w:p>
    <w:p w:rsidR="00395E0D" w:rsidRPr="004C0A6D" w:rsidRDefault="00395E0D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 на соответствие занимаемой должности; перспективный график аттестации; список аттестуемых в текущем году педагогов, требования к оценке квалификации и уровня профессиональной компетентности; образец заявления; права аттестуемого; приказы по школе. </w:t>
      </w:r>
    </w:p>
    <w:p w:rsidR="00395E0D" w:rsidRPr="004C0A6D" w:rsidRDefault="00395E0D" w:rsidP="00395E0D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Аттестация – составная часть повышения мастерства учителя.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</w:p>
    <w:p w:rsidR="00716A35" w:rsidRPr="004C0A6D" w:rsidRDefault="00716A35" w:rsidP="00236879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Выполнена следующая работа:</w:t>
      </w:r>
    </w:p>
    <w:p w:rsidR="00716A35" w:rsidRPr="004C0A6D" w:rsidRDefault="00716A35" w:rsidP="00790AFD">
      <w:pPr>
        <w:pStyle w:val="a3"/>
        <w:numPr>
          <w:ilvl w:val="0"/>
          <w:numId w:val="23"/>
        </w:num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Подготовка списка аттестуемых педагогических работников в 2019-2020 учебном году</w:t>
      </w:r>
    </w:p>
    <w:p w:rsidR="00716A35" w:rsidRPr="004C0A6D" w:rsidRDefault="00716A35" w:rsidP="00790AFD">
      <w:pPr>
        <w:pStyle w:val="a3"/>
        <w:numPr>
          <w:ilvl w:val="0"/>
          <w:numId w:val="23"/>
        </w:num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Проводились индивидуальные консультации для аттестующихся педагогов</w:t>
      </w:r>
    </w:p>
    <w:p w:rsidR="00716A35" w:rsidRPr="004C0A6D" w:rsidRDefault="00716A35" w:rsidP="00790AFD">
      <w:pPr>
        <w:pStyle w:val="a3"/>
        <w:numPr>
          <w:ilvl w:val="0"/>
          <w:numId w:val="2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Подготовка папки по заполнению документов  написания заявления на аттестацию</w:t>
      </w:r>
    </w:p>
    <w:p w:rsidR="003116B3" w:rsidRPr="004C0A6D" w:rsidRDefault="003116B3" w:rsidP="003116B3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За 2019-2020 учебный год прошли аттестацию</w:t>
      </w:r>
      <w:r w:rsidR="009C02D7" w:rsidRPr="004C0A6D">
        <w:rPr>
          <w:rFonts w:ascii="Times New Roman" w:hAnsi="Times New Roman" w:cs="Times New Roman"/>
          <w:sz w:val="24"/>
          <w:szCs w:val="24"/>
          <w:u w:val="single"/>
        </w:rPr>
        <w:t xml:space="preserve"> 6 </w:t>
      </w:r>
      <w:r w:rsidRPr="004C0A6D"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9C02D7" w:rsidRPr="004C0A6D">
        <w:rPr>
          <w:rFonts w:ascii="Times New Roman" w:hAnsi="Times New Roman" w:cs="Times New Roman"/>
          <w:sz w:val="24"/>
          <w:szCs w:val="24"/>
        </w:rPr>
        <w:t>все</w:t>
      </w:r>
      <w:r w:rsidRPr="004C0A6D">
        <w:rPr>
          <w:rFonts w:ascii="Times New Roman" w:hAnsi="Times New Roman" w:cs="Times New Roman"/>
          <w:sz w:val="24"/>
          <w:szCs w:val="24"/>
        </w:rPr>
        <w:t xml:space="preserve"> подтвердили категорию </w:t>
      </w:r>
      <w:r w:rsidR="009C02D7" w:rsidRPr="004C0A6D">
        <w:rPr>
          <w:rFonts w:ascii="Times New Roman" w:hAnsi="Times New Roman" w:cs="Times New Roman"/>
          <w:sz w:val="24"/>
          <w:szCs w:val="24"/>
        </w:rPr>
        <w:t>.</w:t>
      </w:r>
    </w:p>
    <w:p w:rsidR="003116B3" w:rsidRPr="004C0A6D" w:rsidRDefault="003116B3" w:rsidP="003116B3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790AFD">
      <w:pPr>
        <w:numPr>
          <w:ilvl w:val="0"/>
          <w:numId w:val="11"/>
        </w:numPr>
        <w:tabs>
          <w:tab w:val="left" w:pos="1300"/>
        </w:tabs>
        <w:spacing w:after="0" w:line="240" w:lineRule="auto"/>
        <w:ind w:left="1300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</w:t>
      </w:r>
    </w:p>
    <w:p w:rsidR="000B59C4" w:rsidRPr="004C0A6D" w:rsidRDefault="000B59C4" w:rsidP="00236879">
      <w:pPr>
        <w:spacing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работы с педагогическими кадрами по самооценке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деятельности и повышению профессиональной компетентности.</w:t>
      </w:r>
    </w:p>
    <w:p w:rsidR="000B59C4" w:rsidRPr="004C0A6D" w:rsidRDefault="00716A35" w:rsidP="00790AFD">
      <w:pPr>
        <w:pStyle w:val="a3"/>
        <w:numPr>
          <w:ilvl w:val="0"/>
          <w:numId w:val="24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Отслеживание перспективного плана прохождения курсов повышения квалификации</w:t>
      </w:r>
    </w:p>
    <w:p w:rsidR="00716A35" w:rsidRPr="004C0A6D" w:rsidRDefault="00716A35" w:rsidP="00790AFD">
      <w:pPr>
        <w:pStyle w:val="a3"/>
        <w:numPr>
          <w:ilvl w:val="0"/>
          <w:numId w:val="24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Корректировка перспективного плана прохождения курсовой подготовки учителей</w:t>
      </w:r>
    </w:p>
    <w:p w:rsidR="00716A35" w:rsidRPr="004C0A6D" w:rsidRDefault="00716A35" w:rsidP="00790AFD">
      <w:pPr>
        <w:pStyle w:val="a3"/>
        <w:numPr>
          <w:ilvl w:val="0"/>
          <w:numId w:val="24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отчёта по прохождению курсов</w:t>
      </w:r>
    </w:p>
    <w:p w:rsidR="000B59C4" w:rsidRPr="004C0A6D" w:rsidRDefault="003116B3" w:rsidP="00236879">
      <w:pPr>
        <w:spacing w:line="2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З 2019-2010 год прошли курсы повышения квалификации в ИРООО </w:t>
      </w:r>
      <w:r w:rsidR="009C02D7" w:rsidRPr="004C0A6D">
        <w:rPr>
          <w:rFonts w:ascii="Times New Roman" w:hAnsi="Times New Roman" w:cs="Times New Roman"/>
          <w:sz w:val="24"/>
          <w:szCs w:val="24"/>
        </w:rPr>
        <w:t>30</w:t>
      </w:r>
      <w:r w:rsidRPr="004C0A6D">
        <w:rPr>
          <w:rFonts w:ascii="Times New Roman" w:hAnsi="Times New Roman" w:cs="Times New Roman"/>
          <w:sz w:val="24"/>
          <w:szCs w:val="24"/>
        </w:rPr>
        <w:t xml:space="preserve"> педагогов, дистанционно в других учреждениях </w:t>
      </w:r>
      <w:r w:rsidR="009C02D7" w:rsidRPr="004C0A6D">
        <w:rPr>
          <w:rFonts w:ascii="Times New Roman" w:hAnsi="Times New Roman" w:cs="Times New Roman"/>
          <w:sz w:val="24"/>
          <w:szCs w:val="24"/>
        </w:rPr>
        <w:t>5</w:t>
      </w:r>
      <w:r w:rsidRPr="004C0A6D">
        <w:rPr>
          <w:rFonts w:ascii="Times New Roman" w:hAnsi="Times New Roman" w:cs="Times New Roman"/>
          <w:sz w:val="24"/>
          <w:szCs w:val="24"/>
        </w:rPr>
        <w:t xml:space="preserve"> педагогов, по дистанционному обучению    5 </w:t>
      </w:r>
      <w:r w:rsidRPr="004C0A6D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педагогов, по работе в Точке роста </w:t>
      </w:r>
      <w:r w:rsidR="009C02D7" w:rsidRPr="004C0A6D">
        <w:rPr>
          <w:rFonts w:ascii="Times New Roman" w:hAnsi="Times New Roman" w:cs="Times New Roman"/>
          <w:sz w:val="24"/>
          <w:szCs w:val="24"/>
        </w:rPr>
        <w:t>6 педагогов</w:t>
      </w:r>
      <w:r w:rsidRPr="004C0A6D">
        <w:rPr>
          <w:rFonts w:ascii="Times New Roman" w:hAnsi="Times New Roman" w:cs="Times New Roman"/>
          <w:sz w:val="24"/>
          <w:szCs w:val="24"/>
        </w:rPr>
        <w:t xml:space="preserve">. Обучаются в магистратуре – 2 педагога. По работе с детьми ОВЗ и интеллектуальными нарушениями </w:t>
      </w:r>
      <w:r w:rsidR="009C02D7" w:rsidRPr="004C0A6D">
        <w:rPr>
          <w:rFonts w:ascii="Times New Roman" w:hAnsi="Times New Roman" w:cs="Times New Roman"/>
          <w:sz w:val="24"/>
          <w:szCs w:val="24"/>
        </w:rPr>
        <w:t>–</w:t>
      </w: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="009C02D7" w:rsidRPr="004C0A6D">
        <w:rPr>
          <w:rFonts w:ascii="Times New Roman" w:hAnsi="Times New Roman" w:cs="Times New Roman"/>
          <w:sz w:val="24"/>
          <w:szCs w:val="24"/>
        </w:rPr>
        <w:t xml:space="preserve">2 </w:t>
      </w:r>
      <w:r w:rsidRPr="004C0A6D">
        <w:rPr>
          <w:rFonts w:ascii="Times New Roman" w:hAnsi="Times New Roman" w:cs="Times New Roman"/>
          <w:sz w:val="24"/>
          <w:szCs w:val="24"/>
        </w:rPr>
        <w:t>педагог</w:t>
      </w:r>
      <w:r w:rsidR="009C02D7" w:rsidRPr="004C0A6D">
        <w:rPr>
          <w:rFonts w:ascii="Times New Roman" w:hAnsi="Times New Roman" w:cs="Times New Roman"/>
          <w:sz w:val="24"/>
          <w:szCs w:val="24"/>
        </w:rPr>
        <w:t>а. Прошли переподготовку Джейранян Б.А., Жидкова В.Н.и Максимова Ю.Д. За собственные средства – 8 педагогов.</w:t>
      </w:r>
    </w:p>
    <w:p w:rsidR="000B59C4" w:rsidRPr="004C0A6D" w:rsidRDefault="000B59C4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5.Работа с молодыми и вновь пришедшими педагогами</w:t>
      </w:r>
    </w:p>
    <w:p w:rsidR="000B59C4" w:rsidRPr="004C0A6D" w:rsidRDefault="000B59C4" w:rsidP="00236879">
      <w:pPr>
        <w:spacing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59C4" w:rsidRPr="004C0A6D" w:rsidRDefault="000B59C4" w:rsidP="00236879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построение системы работы по оказанию методической помощи молодым специалистам,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в школе условий для профессионального роста молодых специалистов</w:t>
      </w:r>
    </w:p>
    <w:p w:rsidR="00716A35" w:rsidRPr="004C0A6D" w:rsidRDefault="00716A35" w:rsidP="00790AFD">
      <w:pPr>
        <w:pStyle w:val="a3"/>
        <w:numPr>
          <w:ilvl w:val="0"/>
          <w:numId w:val="25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Закрепление наставников</w:t>
      </w:r>
    </w:p>
    <w:p w:rsidR="000B59C4" w:rsidRPr="004C0A6D" w:rsidRDefault="00716A35" w:rsidP="00790AFD">
      <w:pPr>
        <w:pStyle w:val="a3"/>
        <w:numPr>
          <w:ilvl w:val="0"/>
          <w:numId w:val="25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Мониторинг профессиональных затруднений молодых педагогов</w:t>
      </w:r>
    </w:p>
    <w:p w:rsidR="00716A35" w:rsidRPr="004C0A6D" w:rsidRDefault="00716A35" w:rsidP="00790AFD">
      <w:pPr>
        <w:pStyle w:val="a3"/>
        <w:numPr>
          <w:ilvl w:val="0"/>
          <w:numId w:val="25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Составление плана – графика курсовой подготовки молодых и новых педагогов</w:t>
      </w:r>
    </w:p>
    <w:p w:rsidR="00716A35" w:rsidRPr="004C0A6D" w:rsidRDefault="00716A35" w:rsidP="00790AFD">
      <w:pPr>
        <w:pStyle w:val="a3"/>
        <w:numPr>
          <w:ilvl w:val="0"/>
          <w:numId w:val="25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Посещение уроков, внеклассных мероприятий по предмету.</w:t>
      </w:r>
    </w:p>
    <w:p w:rsidR="00716A35" w:rsidRPr="004C0A6D" w:rsidRDefault="00716A35" w:rsidP="00790AFD">
      <w:pPr>
        <w:pStyle w:val="a3"/>
        <w:numPr>
          <w:ilvl w:val="0"/>
          <w:numId w:val="25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Вовлечение молодых специалистов а муниципальную Ассоциацию молодых педагогов.</w:t>
      </w:r>
    </w:p>
    <w:p w:rsidR="003116B3" w:rsidRPr="004C0A6D" w:rsidRDefault="003116B3" w:rsidP="003116B3">
      <w:p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С Максимовой Ю.Д. была закреплена Татомир М.И., за Карнауховой А.О. – Кононова И.В., за Дворецкой В.Г. – Павлова Л.В. Педагоги наставники проходили дистанционное обучение на курсах для наставников, организованных ИРООО.</w:t>
      </w:r>
    </w:p>
    <w:p w:rsidR="000B59C4" w:rsidRPr="004C0A6D" w:rsidRDefault="000B59C4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6.Работа по обобщению передового педагогического опыта</w:t>
      </w:r>
    </w:p>
    <w:p w:rsidR="000B59C4" w:rsidRPr="004C0A6D" w:rsidRDefault="000B59C4" w:rsidP="00236879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результатов творческой деятельности педагогов</w:t>
      </w:r>
    </w:p>
    <w:p w:rsidR="000B59C4" w:rsidRPr="004C0A6D" w:rsidRDefault="00716A35" w:rsidP="00790AFD">
      <w:pPr>
        <w:pStyle w:val="a3"/>
        <w:numPr>
          <w:ilvl w:val="0"/>
          <w:numId w:val="26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Представление опыта для внедрения на</w:t>
      </w:r>
      <w:r w:rsidRPr="004C0A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72012A5" wp14:editId="44780C52">
                <wp:simplePos x="0" y="0"/>
                <wp:positionH relativeFrom="column">
                  <wp:posOffset>6440805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237434" id="Shape 29" o:spid="_x0000_s1026" style="position:absolute;margin-left:507.15pt;margin-top:-.7pt;width:.95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Z/ggEAAAM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заседаниях Ассоциаций</w:t>
      </w:r>
    </w:p>
    <w:p w:rsidR="00716A35" w:rsidRPr="004C0A6D" w:rsidRDefault="00716A35" w:rsidP="00790A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Представление опыта на методической выставке Выездного совещания</w:t>
      </w:r>
    </w:p>
    <w:p w:rsidR="00716A35" w:rsidRPr="004C0A6D" w:rsidRDefault="00716A35" w:rsidP="00790AFD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Представление опыта на методической выставке августовской педагогической конференции.</w:t>
      </w:r>
    </w:p>
    <w:p w:rsidR="000B59C4" w:rsidRPr="004C0A6D" w:rsidRDefault="00AC42BB" w:rsidP="00605D8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 2019 года проводилось выездное совещание руководителй Черлакского муниципального района на базе нашей школы. Тема заседания была «Реализация ФГОС: русский язык». В ходе подготовки были организована большая работа по представлению результатов работы школы. На сайте школы были разработаны и выставлены матриалы для работы с типичными затруднениями у обучающихся, показавшим низкие результаты на ОГЭ, ЕГЭ и ВПР по русскому языку. Разработаны методические материалы. Была разработана электронная база данных по детям, их ошибкам и работе с ними. Предсавили работу школы на методической выстаке Мухортова Т.А. и Кононова И.В., заместители директора. Сизова Е.В. показала фоагмент урока на 15 минут по работе с типичными затруднениями на уроке. Для показа был выбран 11 класс. 15-минутка получила хорошие отзывы со стороны присутствующих директоров и их заместителей. Со стендовы докладом перед директорами выступил директор школы Трубаченко С.П., где отразил проблемы и управленческие решения по работе с детьми и педагогами. Завершили совещание мастер-классы по организации работы с педагогами администрацией Мухортова Т.А. и Кононова И.В. В целом совещание получило хорошую оценку и отзывы от присутствующих.</w:t>
      </w:r>
      <w:r w:rsidR="00605D8B">
        <w:rPr>
          <w:rFonts w:ascii="Times New Roman" w:hAnsi="Times New Roman" w:cs="Times New Roman"/>
          <w:sz w:val="24"/>
          <w:szCs w:val="24"/>
        </w:rPr>
        <w:br/>
      </w:r>
    </w:p>
    <w:p w:rsidR="000B59C4" w:rsidRPr="004C0A6D" w:rsidRDefault="000B59C4" w:rsidP="002368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3. Работа с образовательными стандартами</w:t>
      </w:r>
    </w:p>
    <w:p w:rsidR="00186DA5" w:rsidRPr="004C0A6D" w:rsidRDefault="00716A3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Обновление банка данных нормативно-правовых документов федерального, регионального, муниципального, уровней,</w:t>
      </w:r>
      <w:r w:rsidR="00186DA5" w:rsidRPr="004C0A6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реализацию ФГОС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Изучение  документов федерального, регионального уровня, регламентирующих введения   ФГОС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Внесение  изменений  и  дополнений  в локальные акты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Утверждение изменений и дополнений в основной образовательной программе НОО, ООО, СОО МБОУ  «Черлакская СОШ №2»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Утверждение  списка  УМК  и  перечня программ.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Изучение опыта учителей- предметников по вопросам реализации ФГОС 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консультационной методической поддержки учителей школы по вопросам реализации ООП  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курсовой подготовки по вопросам реализации ФГОС 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банка методических материалов по теме ФГОС 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выявленных кадровых потребностей и учет их при организации учебного процесса и обеспечении методического и обеспечении методического сопровождения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Размещение  банка нормативно- правовых документов, обеспечивающих реализацию  ФГОС на сайте школы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родителей и общественности о реализации ФГОС  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Коррекция рабочих программ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Проверка обеспеченности учебниками обучающихся</w:t>
      </w:r>
    </w:p>
    <w:p w:rsidR="00186DA5" w:rsidRPr="004C0A6D" w:rsidRDefault="00186DA5" w:rsidP="00790AFD">
      <w:pPr>
        <w:pStyle w:val="a3"/>
        <w:numPr>
          <w:ilvl w:val="0"/>
          <w:numId w:val="27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Проверка обеспеченности учителей методическими материалами и учебными пособиями, программами.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консультирование родителей, обучающихся 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участия   педагогов школы в семинарах, круглых столах на муниципальном и региональном уровнях по вопросам реализации  ФГОС.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 и  проведение  научно- методических семинаров с ориентацией на проблемы  реализации  ФГОС.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Посещение и анализ уроков  (применение технологии  системно-деятельностного подхода  в  обучении,  формирование УУД).</w:t>
      </w:r>
    </w:p>
    <w:p w:rsidR="00186DA5" w:rsidRPr="004C0A6D" w:rsidRDefault="00F22316" w:rsidP="00790AFD">
      <w:pPr>
        <w:pStyle w:val="a3"/>
        <w:numPr>
          <w:ilvl w:val="0"/>
          <w:numId w:val="27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Обновление фонда УМК по предметам  в соответствии с новым ФГОС</w:t>
      </w:r>
    </w:p>
    <w:p w:rsidR="00186DA5" w:rsidRPr="004C0A6D" w:rsidRDefault="00F22316" w:rsidP="00790AFD">
      <w:pPr>
        <w:pStyle w:val="a3"/>
        <w:numPr>
          <w:ilvl w:val="0"/>
          <w:numId w:val="27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Мониторинг  реализации проектной и исследовательской деятельности в 1—11-х  классах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Реализация  системно-деятельностного подхода  на  уроках  (по  результатам посещения уроков учителей, реализующих  ФГОС в 9 и 11  классах)</w:t>
      </w:r>
    </w:p>
    <w:p w:rsidR="00F22316" w:rsidRPr="004C0A6D" w:rsidRDefault="00F22316" w:rsidP="00790AFD">
      <w:pPr>
        <w:pStyle w:val="a3"/>
        <w:numPr>
          <w:ilvl w:val="0"/>
          <w:numId w:val="27"/>
        </w:numPr>
        <w:spacing w:line="2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Реализация программ внеурочной деятельности в 1-4-х, 5-9-х, 10-11-х классах.</w:t>
      </w:r>
    </w:p>
    <w:p w:rsidR="00186DA5" w:rsidRPr="004C0A6D" w:rsidRDefault="00F22316" w:rsidP="00790AFD">
      <w:pPr>
        <w:pStyle w:val="a3"/>
        <w:numPr>
          <w:ilvl w:val="0"/>
          <w:numId w:val="27"/>
        </w:num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об охвате учащихся, формах работы.</w:t>
      </w:r>
    </w:p>
    <w:p w:rsidR="00716A35" w:rsidRPr="004C0A6D" w:rsidRDefault="00716A35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16" w:rsidRPr="004C0A6D" w:rsidRDefault="00F22316" w:rsidP="002368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Направление 4. Работа с обучающимися. </w:t>
      </w:r>
    </w:p>
    <w:p w:rsidR="00F22316" w:rsidRPr="004C0A6D" w:rsidRDefault="00F22316" w:rsidP="00790AF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одаренными обучающимися (предметные олимпиады, конкурсы</w:t>
      </w:r>
    </w:p>
    <w:p w:rsidR="00F22316" w:rsidRPr="004C0A6D" w:rsidRDefault="00F22316" w:rsidP="00236879">
      <w:pPr>
        <w:spacing w:line="23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освоение эффективных форм организации образовательной деятельности обучающихся.</w:t>
      </w: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Выявление и накопление успешного опыта работы педагогов в данном направлении. Развитие интересов и раскрытие творческого потенциала обучающихся.</w:t>
      </w:r>
    </w:p>
    <w:p w:rsidR="00F22316" w:rsidRPr="004C0A6D" w:rsidRDefault="00F22316" w:rsidP="0023687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22316" w:rsidRPr="004C0A6D" w:rsidRDefault="00F22316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и пополнение электронного «Банка данных» мотивированных обучающихся;</w:t>
      </w:r>
    </w:p>
    <w:p w:rsidR="00F22316" w:rsidRPr="004C0A6D" w:rsidRDefault="00F22316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F22316" w:rsidRPr="004C0A6D" w:rsidRDefault="00F22316" w:rsidP="00236879">
      <w:pPr>
        <w:tabs>
          <w:tab w:val="left" w:pos="160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активизация работы для осуществления научно-исследовательской деятельности, проектной деятельности;</w:t>
      </w:r>
    </w:p>
    <w:p w:rsidR="00F22316" w:rsidRPr="004C0A6D" w:rsidRDefault="00F22316" w:rsidP="00236879">
      <w:pPr>
        <w:spacing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условий для обеспечения личностной, социальной самореализации и профессионального самоопределении обучающихся;</w:t>
      </w: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изучение нормативно-правовой базы, подзаконных актов;</w:t>
      </w: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16" w:rsidRPr="004C0A6D" w:rsidRDefault="00F22316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подготовка  к  диагностике  для  выявления одаренности детей</w:t>
      </w:r>
    </w:p>
    <w:p w:rsidR="00F22316" w:rsidRPr="004C0A6D" w:rsidRDefault="00F22316" w:rsidP="00236879">
      <w:pPr>
        <w:spacing w:line="2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разработка,   утверждение   и   внедрение   в учебный  план  новых  программ элективных курсов для 10-11 классов</w:t>
      </w: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разработка индивидуальных планов по работе с одаренными детьми</w:t>
      </w:r>
    </w:p>
    <w:p w:rsidR="00F22316" w:rsidRPr="004C0A6D" w:rsidRDefault="00F22316" w:rsidP="00236879">
      <w:pPr>
        <w:tabs>
          <w:tab w:val="left" w:pos="162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316" w:rsidRPr="004C0A6D" w:rsidRDefault="00F22316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школьный и муниципальный  этап Всероссийской олимпиады школьников – 2019 (4-11 класс)</w:t>
      </w:r>
    </w:p>
    <w:p w:rsidR="00F22316" w:rsidRPr="004C0A6D" w:rsidRDefault="00F22316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анализ   результатов   олимпиад школьного и муниципального этапов Всероссийской олимпиады школьников – 2019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участие в научно-практических конференциях школьников различного уровня;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предпрофильная подготовка учащихся 9 класса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-участие в новых образовательных конкурсах для учащихся и педагогов;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размещение информации   по работе с одаренными детьми на сайте школы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наставничество над детьми, обучающихся в Школе одаренных детей</w:t>
      </w:r>
    </w:p>
    <w:p w:rsidR="008058EB" w:rsidRPr="004C0A6D" w:rsidRDefault="008058EB" w:rsidP="0023687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оформление и пополнение стенда «Ими гордится школа»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- анализ работы по направлениям деятельности с одаренными детьми</w:t>
      </w:r>
      <w:r w:rsidR="008748EB" w:rsidRPr="004C0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0B0" w:rsidRPr="004C0A6D" w:rsidRDefault="00395E0D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 2019-2020 учебном году продолжалась работа с талантливыми и мотивированными обучающимися с целью обеспечения возможности творческой самореализации личности в различных видах деятельности. В рамках этой деятельности была продолжена работа по организации поисково-исследовательской деятельности и проектной работы через организацию деятельности детей в различных школьных объединениях: Обучающихся школы  приняли участие в школьном</w:t>
      </w:r>
      <w:r w:rsidR="00D270B0" w:rsidRPr="004C0A6D">
        <w:rPr>
          <w:rFonts w:ascii="Times New Roman" w:hAnsi="Times New Roman" w:cs="Times New Roman"/>
          <w:sz w:val="24"/>
          <w:szCs w:val="24"/>
        </w:rPr>
        <w:t xml:space="preserve"> Этапе – 528 участников, 31 победитель, 62 призера)</w:t>
      </w:r>
      <w:r w:rsidRPr="004C0A6D">
        <w:rPr>
          <w:rFonts w:ascii="Times New Roman" w:hAnsi="Times New Roman" w:cs="Times New Roman"/>
          <w:sz w:val="24"/>
          <w:szCs w:val="24"/>
        </w:rPr>
        <w:t>,  муниципальном этапе Всероссийской олимпиады школьников</w:t>
      </w:r>
      <w:r w:rsidR="00D270B0" w:rsidRPr="004C0A6D">
        <w:rPr>
          <w:rFonts w:ascii="Times New Roman" w:hAnsi="Times New Roman" w:cs="Times New Roman"/>
          <w:sz w:val="24"/>
          <w:szCs w:val="24"/>
        </w:rPr>
        <w:t>(30 участников, 2 победителя, 1 призер)</w:t>
      </w:r>
    </w:p>
    <w:p w:rsidR="00395E0D" w:rsidRPr="004C0A6D" w:rsidRDefault="00D270B0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Во</w:t>
      </w:r>
      <w:r w:rsidR="00395E0D" w:rsidRPr="004C0A6D">
        <w:rPr>
          <w:rFonts w:ascii="Times New Roman" w:hAnsi="Times New Roman" w:cs="Times New Roman"/>
          <w:sz w:val="24"/>
          <w:szCs w:val="24"/>
        </w:rPr>
        <w:t>. Всероссийских и международных   конкурсах</w:t>
      </w:r>
      <w:r w:rsidRPr="004C0A6D">
        <w:rPr>
          <w:rFonts w:ascii="Times New Roman" w:hAnsi="Times New Roman" w:cs="Times New Roman"/>
          <w:sz w:val="24"/>
          <w:szCs w:val="24"/>
        </w:rPr>
        <w:t xml:space="preserve"> – 213 участников, что в 2 раза меньше, чем в прошлом году.,</w:t>
      </w:r>
    </w:p>
    <w:p w:rsidR="00395E0D" w:rsidRPr="004C0A6D" w:rsidRDefault="00395E0D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Обучающихся приняли участие в:  «Политоринге»- 357, что на 17 детей больше, чем в прошлом году.</w:t>
      </w:r>
    </w:p>
    <w:p w:rsidR="00395E0D" w:rsidRPr="004C0A6D" w:rsidRDefault="00D270B0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 конкурсе «</w:t>
      </w:r>
      <w:r w:rsidR="00395E0D" w:rsidRPr="004C0A6D">
        <w:rPr>
          <w:rFonts w:ascii="Times New Roman" w:hAnsi="Times New Roman" w:cs="Times New Roman"/>
          <w:sz w:val="24"/>
          <w:szCs w:val="24"/>
        </w:rPr>
        <w:t>Школьные навыки</w:t>
      </w:r>
      <w:r w:rsidRPr="004C0A6D">
        <w:rPr>
          <w:rFonts w:ascii="Times New Roman" w:hAnsi="Times New Roman" w:cs="Times New Roman"/>
          <w:sz w:val="24"/>
          <w:szCs w:val="24"/>
        </w:rPr>
        <w:t>» Приняли участие обучающиеся 2,3,</w:t>
      </w:r>
      <w:r w:rsidR="00395E0D" w:rsidRPr="004C0A6D">
        <w:rPr>
          <w:rFonts w:ascii="Times New Roman" w:hAnsi="Times New Roman" w:cs="Times New Roman"/>
          <w:sz w:val="24"/>
          <w:szCs w:val="24"/>
        </w:rPr>
        <w:t xml:space="preserve"> 5</w:t>
      </w:r>
      <w:r w:rsidRPr="004C0A6D">
        <w:rPr>
          <w:rFonts w:ascii="Times New Roman" w:hAnsi="Times New Roman" w:cs="Times New Roman"/>
          <w:sz w:val="24"/>
          <w:szCs w:val="24"/>
        </w:rPr>
        <w:t xml:space="preserve"> и 6 </w:t>
      </w:r>
      <w:r w:rsidR="00395E0D" w:rsidRPr="004C0A6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C0A6D">
        <w:rPr>
          <w:rFonts w:ascii="Times New Roman" w:hAnsi="Times New Roman" w:cs="Times New Roman"/>
          <w:sz w:val="24"/>
          <w:szCs w:val="24"/>
        </w:rPr>
        <w:t>ов</w:t>
      </w:r>
      <w:r w:rsidR="00395E0D" w:rsidRPr="004C0A6D">
        <w:rPr>
          <w:rFonts w:ascii="Times New Roman" w:hAnsi="Times New Roman" w:cs="Times New Roman"/>
          <w:sz w:val="24"/>
          <w:szCs w:val="24"/>
        </w:rPr>
        <w:t xml:space="preserve"> – </w:t>
      </w:r>
      <w:r w:rsidRPr="004C0A6D">
        <w:rPr>
          <w:rFonts w:ascii="Times New Roman" w:hAnsi="Times New Roman" w:cs="Times New Roman"/>
          <w:sz w:val="24"/>
          <w:szCs w:val="24"/>
        </w:rPr>
        <w:t xml:space="preserve"> 173 ученика. (2-классы – 53, 3-классы-35, 5 классы – 33, 6 классы – 52). Победители и призеры в каждой номинации награждены грамотами.</w:t>
      </w:r>
    </w:p>
    <w:p w:rsidR="00D270B0" w:rsidRPr="004C0A6D" w:rsidRDefault="00D270B0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 конкурсе ислледовательских работ приняли участие 2 ученика (Жидкова В.Н. и Копыльская Л.Н.)</w:t>
      </w:r>
    </w:p>
    <w:p w:rsidR="00D270B0" w:rsidRPr="004C0A6D" w:rsidRDefault="00D270B0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На Конкурс НОУ «Шаги в науку» </w:t>
      </w:r>
      <w:r w:rsidR="00E65977" w:rsidRPr="004C0A6D">
        <w:rPr>
          <w:rFonts w:ascii="Times New Roman" w:hAnsi="Times New Roman" w:cs="Times New Roman"/>
          <w:sz w:val="24"/>
          <w:szCs w:val="24"/>
        </w:rPr>
        <w:t>6 работ подготовили обучающиеся под руководством Жидковой В.Н.,  1- Ганн Е.А., 2 – Семенкова В.Н.. Конференция не была проведена в связи с пандемией.</w:t>
      </w:r>
    </w:p>
    <w:p w:rsidR="00395E0D" w:rsidRPr="004C0A6D" w:rsidRDefault="00D270B0" w:rsidP="00395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8EB" w:rsidRPr="004C0A6D" w:rsidRDefault="00874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Активно с одаренными детьми работали Войнова Г.У., Танаева Е.Г., Жидкова В.Н. их подопечные занимали призовые места не только на региональном, но и на </w:t>
      </w: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всероссийских конкурсах. В этом году выделили 6 часов для работы с одаренными детьми: 3 часа у Танаевой Е.Г., 2 часа у Войновой Г.У., 1 час у Жидковой В.Н.</w:t>
      </w:r>
    </w:p>
    <w:p w:rsidR="00605D8B" w:rsidRDefault="00605D8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детей в дистанционных олимпиадах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05D8B" w:rsidTr="00605D8B"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Всеросийский</w:t>
            </w: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605D8B" w:rsidTr="00605D8B"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Жидкова В.Н.</w:t>
            </w: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11" w:type="dxa"/>
          </w:tcPr>
          <w:p w:rsidR="00605D8B" w:rsidRDefault="003808E1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05D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5D8B" w:rsidTr="00605D8B">
        <w:tc>
          <w:tcPr>
            <w:tcW w:w="2310" w:type="dxa"/>
          </w:tcPr>
          <w:p w:rsidR="00605D8B" w:rsidRDefault="00F337CA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Хайытджанова А.В.</w:t>
            </w: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05D8B" w:rsidRDefault="00F337CA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D8B" w:rsidTr="00605D8B">
        <w:tc>
          <w:tcPr>
            <w:tcW w:w="2310" w:type="dxa"/>
          </w:tcPr>
          <w:p w:rsidR="00605D8B" w:rsidRDefault="00791CD2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Танаева Е.Г.</w:t>
            </w: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05D8B" w:rsidRDefault="00791CD2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D8B" w:rsidTr="00605D8B">
        <w:tc>
          <w:tcPr>
            <w:tcW w:w="2310" w:type="dxa"/>
          </w:tcPr>
          <w:p w:rsidR="00605D8B" w:rsidRDefault="003808E1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Бардаенко Н.В.</w:t>
            </w: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05D8B" w:rsidRDefault="003808E1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605D8B" w:rsidRDefault="003808E1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5D8B" w:rsidTr="00605D8B"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05D8B" w:rsidRDefault="00605D8B" w:rsidP="00236879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D8B" w:rsidRDefault="00605D8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E0D" w:rsidRPr="004C0A6D" w:rsidRDefault="00E65977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работы показывает, что работа с одаренными детьми ведется слабо и требует корректировки и усиления работы.</w:t>
      </w:r>
    </w:p>
    <w:p w:rsidR="008058EB" w:rsidRPr="004C0A6D" w:rsidRDefault="008058EB" w:rsidP="00790AFD">
      <w:pPr>
        <w:numPr>
          <w:ilvl w:val="0"/>
          <w:numId w:val="12"/>
        </w:numPr>
        <w:tabs>
          <w:tab w:val="left" w:pos="2960"/>
        </w:tabs>
        <w:spacing w:after="0" w:line="240" w:lineRule="auto"/>
        <w:ind w:left="2960" w:hanging="3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предупреждению неуспеваемости</w:t>
      </w:r>
    </w:p>
    <w:p w:rsidR="008058EB" w:rsidRPr="004C0A6D" w:rsidRDefault="008058EB" w:rsidP="00236879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8058EB" w:rsidRPr="004C0A6D" w:rsidRDefault="008058EB" w:rsidP="00236879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13"/>
        </w:numPr>
        <w:tabs>
          <w:tab w:val="left" w:pos="560"/>
        </w:tabs>
        <w:spacing w:after="0" w:line="240" w:lineRule="auto"/>
        <w:ind w:left="560" w:hanging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Выполнение Закона об образовании.</w:t>
      </w:r>
    </w:p>
    <w:p w:rsidR="008058EB" w:rsidRPr="004C0A6D" w:rsidRDefault="008058EB" w:rsidP="00236879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13"/>
        </w:numPr>
        <w:tabs>
          <w:tab w:val="left" w:pos="500"/>
        </w:tabs>
        <w:spacing w:after="0" w:line="234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 и качества знаний обучающихся.</w:t>
      </w:r>
    </w:p>
    <w:p w:rsidR="008058EB" w:rsidRPr="004C0A6D" w:rsidRDefault="008058EB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2368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8058EB" w:rsidRPr="004C0A6D" w:rsidRDefault="008058EB" w:rsidP="00790A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успешного усвоения обучающимися учебных программ;</w:t>
      </w:r>
    </w:p>
    <w:p w:rsidR="008058EB" w:rsidRPr="004C0A6D" w:rsidRDefault="008058EB" w:rsidP="00790A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отбор педагогических технологий для организации учебного процесса и повышение мотивации у слабоуспевающих учеников;</w:t>
      </w:r>
    </w:p>
    <w:p w:rsidR="008058EB" w:rsidRPr="004C0A6D" w:rsidRDefault="008058EB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20"/>
        </w:num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реализация разноуровнего обучения;</w:t>
      </w:r>
    </w:p>
    <w:p w:rsidR="008058EB" w:rsidRPr="004C0A6D" w:rsidRDefault="008058EB" w:rsidP="00236879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20"/>
        </w:numPr>
        <w:tabs>
          <w:tab w:val="left" w:pos="45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изучение особенностей слабоуспевающих обучающихся, причин их отставания в учебе и слабой мотивации;</w:t>
      </w:r>
    </w:p>
    <w:p w:rsidR="008058EB" w:rsidRPr="004C0A6D" w:rsidRDefault="008058EB" w:rsidP="00236879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20"/>
        </w:num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обучающихся к учебному труду.</w:t>
      </w:r>
    </w:p>
    <w:p w:rsidR="008058EB" w:rsidRPr="004C0A6D" w:rsidRDefault="008058EB" w:rsidP="00236879">
      <w:pPr>
        <w:spacing w:line="28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058EB" w:rsidRPr="004C0A6D" w:rsidRDefault="008058EB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Основополагающие направления и виды деятельности:</w:t>
      </w:r>
    </w:p>
    <w:p w:rsidR="008058EB" w:rsidRPr="004C0A6D" w:rsidRDefault="008058EB" w:rsidP="00236879">
      <w:pPr>
        <w:spacing w:line="1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058EB" w:rsidRPr="004C0A6D" w:rsidRDefault="008058EB" w:rsidP="00236879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1.Организация работы со слабоуспевающими и неуспевающими обучающимися.</w:t>
      </w:r>
    </w:p>
    <w:p w:rsidR="008058EB" w:rsidRPr="004C0A6D" w:rsidRDefault="008058EB" w:rsidP="00790AFD">
      <w:pPr>
        <w:numPr>
          <w:ilvl w:val="0"/>
          <w:numId w:val="14"/>
        </w:numPr>
        <w:tabs>
          <w:tab w:val="left" w:pos="557"/>
        </w:tabs>
        <w:spacing w:after="0" w:line="234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Методы и формы работы со слабоуспевающими и неуспевающими обучающимися во внеурочное время.</w:t>
      </w:r>
    </w:p>
    <w:p w:rsidR="008058EB" w:rsidRPr="004C0A6D" w:rsidRDefault="008058EB" w:rsidP="00236879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790AFD">
      <w:pPr>
        <w:numPr>
          <w:ilvl w:val="0"/>
          <w:numId w:val="14"/>
        </w:numPr>
        <w:tabs>
          <w:tab w:val="left" w:pos="486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Воспитательная работа со слабоуспевающими и неуспевающими обучающимися, нацеленная на повышение успеваемости.</w:t>
      </w:r>
    </w:p>
    <w:p w:rsidR="008058EB" w:rsidRPr="004C0A6D" w:rsidRDefault="008058EB" w:rsidP="00790AFD">
      <w:pPr>
        <w:numPr>
          <w:ilvl w:val="0"/>
          <w:numId w:val="14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Организация работы с родителями слабоуспевающих и неуспевающих обучающимися.</w:t>
      </w: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8EB" w:rsidRPr="004C0A6D" w:rsidRDefault="008058EB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Проведенные мероприятия:</w:t>
      </w:r>
    </w:p>
    <w:p w:rsidR="008058EB" w:rsidRPr="004C0A6D" w:rsidRDefault="008058EB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Выявление слабоуспевающих обучающихся в классах и изучение возможных причин неуспеваемости (Группы риска)</w:t>
      </w:r>
    </w:p>
    <w:p w:rsidR="008058EB" w:rsidRPr="004C0A6D" w:rsidRDefault="008058EB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Дифференцирование домашних задании с учетом возможностей и способностей ребёнка</w:t>
      </w:r>
    </w:p>
    <w:p w:rsidR="008058EB" w:rsidRPr="004C0A6D" w:rsidRDefault="008058EB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Дополнительные учебные занятия в каникулярное время со слабоуспевающими обучающимися</w:t>
      </w:r>
    </w:p>
    <w:p w:rsidR="00236879" w:rsidRPr="004C0A6D" w:rsidRDefault="008058EB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Проведение совещаний при директоре" Состояние УВР со слабоуспевающими обучающимися"</w:t>
      </w:r>
      <w:r w:rsidR="00236879" w:rsidRPr="004C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879" w:rsidRPr="004C0A6D" w:rsidRDefault="00236879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заседаний Ассоциаций по отработке типичных затруднений у обучающихся, введение 15-минуток </w:t>
      </w:r>
    </w:p>
    <w:p w:rsidR="008058EB" w:rsidRPr="004C0A6D" w:rsidRDefault="00236879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Анализ успеваемости и работы со слабоуспевающими обучающимися на педагогических советах</w:t>
      </w:r>
    </w:p>
    <w:p w:rsidR="00236879" w:rsidRPr="004C0A6D" w:rsidRDefault="00236879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Своевременное извещение родителей о неуспеваемости обучающихся</w:t>
      </w:r>
    </w:p>
    <w:p w:rsidR="00236879" w:rsidRPr="004C0A6D" w:rsidRDefault="00236879" w:rsidP="00790AFD">
      <w:pPr>
        <w:pStyle w:val="a3"/>
        <w:numPr>
          <w:ilvl w:val="0"/>
          <w:numId w:val="29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Посещение уроков с целью анализа работы учителя по предупреждению неуспеваемости в ходе тематических комплексных проверок</w:t>
      </w:r>
    </w:p>
    <w:p w:rsidR="00236879" w:rsidRPr="004C0A6D" w:rsidRDefault="00236879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>Дополнительные (индивидуальные) занятия для  слабоуспевающих. Обучение детей навыкам самостоятельной работы.</w:t>
      </w:r>
    </w:p>
    <w:p w:rsidR="00236879" w:rsidRPr="004C0A6D" w:rsidRDefault="00236879" w:rsidP="00790AFD">
      <w:pPr>
        <w:pStyle w:val="a3"/>
        <w:numPr>
          <w:ilvl w:val="0"/>
          <w:numId w:val="29"/>
        </w:num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A6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консультаций для родителей слабоуспевающих обучающихся с учителями предметниками</w:t>
      </w:r>
    </w:p>
    <w:p w:rsidR="00236879" w:rsidRPr="004C0A6D" w:rsidRDefault="00236879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865" w:rsidRPr="004C0A6D" w:rsidRDefault="00EF5865" w:rsidP="00236879">
      <w:pPr>
        <w:spacing w:line="241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F5865" w:rsidRPr="004C0A6D" w:rsidSect="00EF5865"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</w:p>
    <w:p w:rsidR="00B73218" w:rsidRPr="004C0A6D" w:rsidRDefault="00896E26" w:rsidP="002368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участия в методических мероприятиях </w:t>
      </w:r>
      <w:r w:rsidR="00B73218" w:rsidRPr="004C0A6D">
        <w:rPr>
          <w:rFonts w:ascii="Times New Roman" w:hAnsi="Times New Roman" w:cs="Times New Roman"/>
          <w:b/>
          <w:sz w:val="24"/>
          <w:szCs w:val="24"/>
        </w:rPr>
        <w:t xml:space="preserve"> учителей МБОУ «Черлакская СОШ№2» за  201</w:t>
      </w:r>
      <w:r w:rsidR="00236879" w:rsidRPr="004C0A6D">
        <w:rPr>
          <w:rFonts w:ascii="Times New Roman" w:hAnsi="Times New Roman" w:cs="Times New Roman"/>
          <w:b/>
          <w:sz w:val="24"/>
          <w:szCs w:val="24"/>
        </w:rPr>
        <w:t>9- 2020</w:t>
      </w:r>
      <w:r w:rsidR="00B73218" w:rsidRPr="004C0A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81"/>
        <w:gridCol w:w="2981"/>
        <w:gridCol w:w="2981"/>
        <w:gridCol w:w="2981"/>
        <w:gridCol w:w="2981"/>
      </w:tblGrid>
      <w:tr w:rsidR="00896E26" w:rsidRPr="004C0A6D" w:rsidTr="00896E26">
        <w:tc>
          <w:tcPr>
            <w:tcW w:w="2981" w:type="dxa"/>
          </w:tcPr>
          <w:p w:rsidR="00896E26" w:rsidRPr="004C0A6D" w:rsidRDefault="00896E26" w:rsidP="002368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896E26" w:rsidRPr="004C0A6D" w:rsidRDefault="00896E26" w:rsidP="00E6597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981" w:type="dxa"/>
          </w:tcPr>
          <w:p w:rsidR="00896E26" w:rsidRPr="004C0A6D" w:rsidRDefault="00896E26" w:rsidP="00E6597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981" w:type="dxa"/>
          </w:tcPr>
          <w:p w:rsidR="00896E26" w:rsidRPr="004C0A6D" w:rsidRDefault="00896E26" w:rsidP="00E6597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981" w:type="dxa"/>
          </w:tcPr>
          <w:p w:rsidR="00896E26" w:rsidRPr="004C0A6D" w:rsidRDefault="00896E26" w:rsidP="002368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Хайытджанова А.В.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Войнова Г.У.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Жидкова В.Н.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Мухортова Т.А.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Ганн Е.А.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Ю.Д.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Танаева Е.Г.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О.Н.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И.В.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Сизова Е.В.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Т.В.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Мироненко Е.А.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Семенкова Е.А.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Татомир М.И.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Коропец Н.А.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 А.Ю.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Никонорова Н.А.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Иванская М.Б.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Дворецкая В.Г.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Лысенко Н.В.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Копыльская ЛН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Никоноров М.А.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Р.Г.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Филлимонова В.А.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Соколкина С.В.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Карнаухова А.О.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Вышиванный М.А.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Седых И.В.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Путинцева Е.В.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Бардаенко Н.В.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Сусулятина Н.А.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Н.А.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Л.В.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Пантелеева В.А.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3000" w:rsidRPr="004C0A6D" w:rsidTr="00896E26"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Джейранян Б.А.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53000" w:rsidRPr="004C0A6D" w:rsidRDefault="00C53000" w:rsidP="00C53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4314E" w:rsidRPr="004C0A6D" w:rsidRDefault="0024314E" w:rsidP="002368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26" w:rsidRPr="004C0A6D" w:rsidRDefault="00896E26" w:rsidP="002368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B96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4F7B96" w:rsidRPr="004C0A6D" w:rsidRDefault="00B73218" w:rsidP="00790A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Необходимо спланировать внеурочную деятельность учителей и обучающихся для качественной подготовки участников олимпиад (работа с мотивированными детьми). </w:t>
      </w:r>
    </w:p>
    <w:p w:rsidR="004F7B96" w:rsidRPr="004C0A6D" w:rsidRDefault="00B73218" w:rsidP="00790A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 новом учебном году необходимо активнее вести работу с одаренными детьми, повышать качество выполняемых исследовательских работ.</w:t>
      </w:r>
    </w:p>
    <w:p w:rsidR="004F7B96" w:rsidRPr="004C0A6D" w:rsidRDefault="00B73218" w:rsidP="00790A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Организовать и провести методические семинары-практикумы, направленные на обучение педагогов по работе с высоко мотивированными обучающимися. </w:t>
      </w:r>
    </w:p>
    <w:p w:rsidR="004F7B96" w:rsidRPr="004C0A6D" w:rsidRDefault="004F7B96" w:rsidP="00790AF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Педагогам, работающим в 2,3 и 5,6 классах начать подготовку детей к конкугсу «Школьные навыки» заранее</w:t>
      </w:r>
    </w:p>
    <w:p w:rsidR="004F7B96" w:rsidRPr="004C0A6D" w:rsidRDefault="004F7B96" w:rsidP="002368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Выводы: анализ проведения аттестации в 201</w:t>
      </w:r>
      <w:r w:rsidR="00E65977" w:rsidRPr="004C0A6D">
        <w:rPr>
          <w:rFonts w:ascii="Times New Roman" w:hAnsi="Times New Roman" w:cs="Times New Roman"/>
          <w:sz w:val="24"/>
          <w:szCs w:val="24"/>
        </w:rPr>
        <w:t>9</w:t>
      </w:r>
      <w:r w:rsidRPr="004C0A6D">
        <w:rPr>
          <w:rFonts w:ascii="Times New Roman" w:hAnsi="Times New Roman" w:cs="Times New Roman"/>
          <w:sz w:val="24"/>
          <w:szCs w:val="24"/>
        </w:rPr>
        <w:t>-20</w:t>
      </w:r>
      <w:r w:rsidR="00E65977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учебном году показал, что аттестация большинства педагогических кадров прошла в установленные сроки и в соответствии с нормативными документами, регламентирующими и обеспечивающими аттестацию педагогических и руководящих работников</w:t>
      </w:r>
      <w:r w:rsidR="00E65977" w:rsidRPr="004C0A6D">
        <w:rPr>
          <w:rFonts w:ascii="Times New Roman" w:hAnsi="Times New Roman" w:cs="Times New Roman"/>
          <w:sz w:val="24"/>
          <w:szCs w:val="24"/>
        </w:rPr>
        <w:t>. Семенкова Е.В. и Максимова Ю.Д. не успели подать документы в связи с пандемией.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рекомендовать педагогам более качественно заниматься самообразованием, изучать и внедрять современные педагогические технологии, диагностики, участвовать в конкурсах педагогического мастерства;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- </w:t>
      </w:r>
      <w:r w:rsidR="00E65977" w:rsidRPr="004C0A6D">
        <w:rPr>
          <w:rFonts w:ascii="Times New Roman" w:hAnsi="Times New Roman" w:cs="Times New Roman"/>
          <w:sz w:val="24"/>
          <w:szCs w:val="24"/>
        </w:rPr>
        <w:t>Каждому педагогу разработать и применять в работе ИППР</w:t>
      </w: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lastRenderedPageBreak/>
        <w:t>- скорректировать график прохождения аттестации и педагогических работников ОУ на 20</w:t>
      </w:r>
      <w:r w:rsidR="00E65977" w:rsidRPr="004C0A6D">
        <w:rPr>
          <w:rFonts w:ascii="Times New Roman" w:hAnsi="Times New Roman" w:cs="Times New Roman"/>
          <w:sz w:val="24"/>
          <w:szCs w:val="24"/>
        </w:rPr>
        <w:t>20</w:t>
      </w:r>
      <w:r w:rsidR="004B77F3" w:rsidRPr="004C0A6D">
        <w:rPr>
          <w:rFonts w:ascii="Times New Roman" w:hAnsi="Times New Roman" w:cs="Times New Roman"/>
          <w:sz w:val="24"/>
          <w:szCs w:val="24"/>
        </w:rPr>
        <w:t>-202</w:t>
      </w:r>
      <w:r w:rsidR="00E65977" w:rsidRPr="004C0A6D">
        <w:rPr>
          <w:rFonts w:ascii="Times New Roman" w:hAnsi="Times New Roman" w:cs="Times New Roman"/>
          <w:sz w:val="24"/>
          <w:szCs w:val="24"/>
        </w:rPr>
        <w:t>1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4B77F3" w:rsidRPr="004C0A6D" w:rsidRDefault="004B77F3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b/>
          <w:sz w:val="24"/>
          <w:szCs w:val="24"/>
        </w:rPr>
        <w:t>ОБЩИЕ ВЫВОДЫ:</w:t>
      </w:r>
      <w:r w:rsidRPr="004C0A6D">
        <w:rPr>
          <w:rFonts w:ascii="Times New Roman" w:hAnsi="Times New Roman" w:cs="Times New Roman"/>
          <w:sz w:val="24"/>
          <w:szCs w:val="24"/>
        </w:rPr>
        <w:t xml:space="preserve"> Главное в методической работе – оказание реальной действенной помощи учителям. Методическая тема школы соответствует основным задачам, стоящим перед ОУ. Все учителя ОУ через участие в работе предметных </w:t>
      </w:r>
      <w:r w:rsidR="004B77F3" w:rsidRPr="004C0A6D">
        <w:rPr>
          <w:rFonts w:ascii="Times New Roman" w:hAnsi="Times New Roman" w:cs="Times New Roman"/>
          <w:sz w:val="24"/>
          <w:szCs w:val="24"/>
        </w:rPr>
        <w:t>Ассоциаций</w:t>
      </w:r>
      <w:r w:rsidRPr="004C0A6D">
        <w:rPr>
          <w:rFonts w:ascii="Times New Roman" w:hAnsi="Times New Roman" w:cs="Times New Roman"/>
          <w:sz w:val="24"/>
          <w:szCs w:val="24"/>
        </w:rPr>
        <w:t xml:space="preserve"> вовлечены в методическую систему ОУ.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МБОУ «</w:t>
      </w:r>
      <w:r w:rsidR="004B77F3" w:rsidRPr="004C0A6D">
        <w:rPr>
          <w:rFonts w:ascii="Times New Roman" w:hAnsi="Times New Roman" w:cs="Times New Roman"/>
          <w:sz w:val="24"/>
          <w:szCs w:val="24"/>
        </w:rPr>
        <w:t>Черлак</w:t>
      </w:r>
      <w:r w:rsidRPr="004C0A6D">
        <w:rPr>
          <w:rFonts w:ascii="Times New Roman" w:hAnsi="Times New Roman" w:cs="Times New Roman"/>
          <w:sz w:val="24"/>
          <w:szCs w:val="24"/>
        </w:rPr>
        <w:t>ская СОШ №</w:t>
      </w:r>
      <w:r w:rsidR="004B77F3" w:rsidRPr="004C0A6D">
        <w:rPr>
          <w:rFonts w:ascii="Times New Roman" w:hAnsi="Times New Roman" w:cs="Times New Roman"/>
          <w:sz w:val="24"/>
          <w:szCs w:val="24"/>
        </w:rPr>
        <w:t>2</w:t>
      </w:r>
      <w:r w:rsidRPr="004C0A6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В основном поставленные задачи методической работы на 201</w:t>
      </w:r>
      <w:r w:rsidR="004B77F3" w:rsidRPr="004C0A6D">
        <w:rPr>
          <w:rFonts w:ascii="Times New Roman" w:hAnsi="Times New Roman" w:cs="Times New Roman"/>
          <w:sz w:val="24"/>
          <w:szCs w:val="24"/>
        </w:rPr>
        <w:t>8</w:t>
      </w:r>
      <w:r w:rsidRPr="004C0A6D">
        <w:rPr>
          <w:rFonts w:ascii="Times New Roman" w:hAnsi="Times New Roman" w:cs="Times New Roman"/>
          <w:sz w:val="24"/>
          <w:szCs w:val="24"/>
        </w:rPr>
        <w:t>-201</w:t>
      </w:r>
      <w:r w:rsidR="004B77F3" w:rsidRPr="004C0A6D">
        <w:rPr>
          <w:rFonts w:ascii="Times New Roman" w:hAnsi="Times New Roman" w:cs="Times New Roman"/>
          <w:sz w:val="24"/>
          <w:szCs w:val="24"/>
        </w:rPr>
        <w:t xml:space="preserve">9 </w:t>
      </w:r>
      <w:r w:rsidRPr="004C0A6D">
        <w:rPr>
          <w:rFonts w:ascii="Times New Roman" w:hAnsi="Times New Roman" w:cs="Times New Roman"/>
          <w:sz w:val="24"/>
          <w:szCs w:val="24"/>
        </w:rPr>
        <w:t xml:space="preserve">учебный год были выполнены. Профессиональный уровень учительского коллектива стабилен.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В </w:t>
      </w:r>
      <w:r w:rsidR="00E65977" w:rsidRPr="004C0A6D">
        <w:rPr>
          <w:rFonts w:ascii="Times New Roman" w:hAnsi="Times New Roman" w:cs="Times New Roman"/>
          <w:sz w:val="24"/>
          <w:szCs w:val="24"/>
        </w:rPr>
        <w:t>2019-2020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E65977" w:rsidRPr="004C0A6D">
        <w:rPr>
          <w:rFonts w:ascii="Times New Roman" w:hAnsi="Times New Roman" w:cs="Times New Roman"/>
          <w:sz w:val="24"/>
          <w:szCs w:val="24"/>
        </w:rPr>
        <w:t>6</w:t>
      </w:r>
      <w:r w:rsidRPr="004C0A6D">
        <w:rPr>
          <w:rFonts w:ascii="Times New Roman" w:hAnsi="Times New Roman" w:cs="Times New Roman"/>
          <w:sz w:val="24"/>
          <w:szCs w:val="24"/>
        </w:rPr>
        <w:t xml:space="preserve"> человек прошли процедуру аттестации, отрицательных решений нет. Анализ качественного состава педагогического коллектива начальной, основной и средней школы показал положительную динамику роста профе</w:t>
      </w:r>
      <w:r w:rsidR="00E65977" w:rsidRPr="004C0A6D">
        <w:rPr>
          <w:rFonts w:ascii="Times New Roman" w:hAnsi="Times New Roman" w:cs="Times New Roman"/>
          <w:sz w:val="24"/>
          <w:szCs w:val="24"/>
        </w:rPr>
        <w:t>ссионального уровня учителей. П</w:t>
      </w:r>
      <w:r w:rsidRPr="004C0A6D">
        <w:rPr>
          <w:rFonts w:ascii="Times New Roman" w:hAnsi="Times New Roman" w:cs="Times New Roman"/>
          <w:sz w:val="24"/>
          <w:szCs w:val="24"/>
        </w:rPr>
        <w:t>едагоги школы прошли курсовую систему повышения квалификации в соответствии с утвержденным графиком. Активно осуществляется профессиональная переподготовка в соответствии с требованиями. Но вместе с положительными моментами в методической работе школы есть проблемы, на которые в 201</w:t>
      </w:r>
      <w:r w:rsidR="00E65977" w:rsidRPr="004C0A6D">
        <w:rPr>
          <w:rFonts w:ascii="Times New Roman" w:hAnsi="Times New Roman" w:cs="Times New Roman"/>
          <w:sz w:val="24"/>
          <w:szCs w:val="24"/>
        </w:rPr>
        <w:t>9</w:t>
      </w:r>
      <w:r w:rsidRPr="004C0A6D">
        <w:rPr>
          <w:rFonts w:ascii="Times New Roman" w:hAnsi="Times New Roman" w:cs="Times New Roman"/>
          <w:sz w:val="24"/>
          <w:szCs w:val="24"/>
        </w:rPr>
        <w:t xml:space="preserve"> – 20</w:t>
      </w:r>
      <w:r w:rsidR="00E65977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учебном году необходимо обратить особое внимание. Нет динамики или она незначительна результатов олимпиад по </w:t>
      </w:r>
      <w:r w:rsidR="004B77F3" w:rsidRPr="004C0A6D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4C0A6D">
        <w:rPr>
          <w:rFonts w:ascii="Times New Roman" w:hAnsi="Times New Roman" w:cs="Times New Roman"/>
          <w:sz w:val="24"/>
          <w:szCs w:val="24"/>
        </w:rPr>
        <w:t xml:space="preserve">предметам. Учителя школы  принимают участие в конкурсном профессиональном движении, имеется в виду конкурс «Учитель года». 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остается поддержание мотивационной среды, способствующей укреплению позитивного настроя педагогов на работу, поддержанию у них желания вносить в свою деятельность необходимые для развития общеобразовательного учреждения изменения, совершенствовать свою психолого-педагогическую и предметную компетентность, участию в профессиональных конкурсах.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Основные достижения методической работы школы в 201</w:t>
      </w:r>
      <w:r w:rsidR="00E65977" w:rsidRPr="004C0A6D">
        <w:rPr>
          <w:rFonts w:ascii="Times New Roman" w:hAnsi="Times New Roman" w:cs="Times New Roman"/>
          <w:sz w:val="24"/>
          <w:szCs w:val="24"/>
        </w:rPr>
        <w:t>9</w:t>
      </w:r>
      <w:r w:rsidRPr="004C0A6D">
        <w:rPr>
          <w:rFonts w:ascii="Times New Roman" w:hAnsi="Times New Roman" w:cs="Times New Roman"/>
          <w:sz w:val="24"/>
          <w:szCs w:val="24"/>
        </w:rPr>
        <w:t>-20</w:t>
      </w:r>
      <w:r w:rsidR="00E65977" w:rsidRPr="004C0A6D">
        <w:rPr>
          <w:rFonts w:ascii="Times New Roman" w:hAnsi="Times New Roman" w:cs="Times New Roman"/>
          <w:sz w:val="24"/>
          <w:szCs w:val="24"/>
        </w:rPr>
        <w:t>20</w:t>
      </w:r>
      <w:r w:rsidRPr="004C0A6D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4B77F3"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t xml:space="preserve"> ФГОС </w:t>
      </w:r>
      <w:r w:rsidR="004B77F3" w:rsidRPr="004C0A6D">
        <w:rPr>
          <w:rFonts w:ascii="Times New Roman" w:hAnsi="Times New Roman" w:cs="Times New Roman"/>
          <w:sz w:val="24"/>
          <w:szCs w:val="24"/>
        </w:rPr>
        <w:t>СОО</w:t>
      </w:r>
      <w:r w:rsidRPr="004C0A6D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E65977" w:rsidRPr="004C0A6D" w:rsidRDefault="00B73218" w:rsidP="00E65977">
      <w:pPr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="004B77F3" w:rsidRPr="004C0A6D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4C0A6D">
        <w:rPr>
          <w:rFonts w:ascii="Times New Roman" w:hAnsi="Times New Roman" w:cs="Times New Roman"/>
          <w:sz w:val="24"/>
          <w:szCs w:val="24"/>
        </w:rPr>
        <w:t xml:space="preserve"> работы над общешкольной методической темой</w:t>
      </w:r>
      <w:r w:rsidR="005D230C"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="007652A7" w:rsidRPr="004C0A6D">
        <w:rPr>
          <w:rFonts w:ascii="Times New Roman" w:hAnsi="Times New Roman" w:cs="Times New Roman"/>
          <w:b/>
          <w:sz w:val="24"/>
          <w:szCs w:val="24"/>
        </w:rPr>
        <w:t>«</w:t>
      </w:r>
      <w:r w:rsidR="00E65977" w:rsidRPr="004C0A6D">
        <w:rPr>
          <w:rFonts w:ascii="Times New Roman" w:eastAsia="Times New Roman" w:hAnsi="Times New Roman" w:cs="Times New Roman"/>
          <w:b/>
          <w:bCs/>
          <w:sz w:val="24"/>
          <w:szCs w:val="24"/>
        </w:rPr>
        <w:t>"Повышение профессиональной компетентности учителя в вопросах работы над типичными ошибками на основе результатов ОГЭ, ЕГЭ, ВПР"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продолжает расти активность учителей по представлению собственного педагогического опыта и изучению опыта коллег;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удержание на должном уровне количество педагогов с высшей и первой квалификационной категорией;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четко исполняются графики аттестации и повышения квалификации педагогических кадров;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 организована работа по введению ФГОС ОВЗ;</w:t>
      </w:r>
    </w:p>
    <w:p w:rsidR="00B73218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sym w:font="Symbol" w:char="F0B7"/>
      </w:r>
      <w:r w:rsidRPr="004C0A6D">
        <w:rPr>
          <w:rFonts w:ascii="Times New Roman" w:hAnsi="Times New Roman" w:cs="Times New Roman"/>
          <w:sz w:val="24"/>
          <w:szCs w:val="24"/>
        </w:rPr>
        <w:t xml:space="preserve"> организация и проведение методической недели, тематического педагогического совета по учебной деятельности.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Вместе с тем в работе имелись следующие недостатки: 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1. Не удовлетворяет требованиям деятельность методического совета школы.</w:t>
      </w:r>
    </w:p>
    <w:p w:rsidR="004B77F3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2. Отмечается формализм в деятельности </w:t>
      </w:r>
      <w:r w:rsidR="004B77F3" w:rsidRPr="004C0A6D">
        <w:rPr>
          <w:rFonts w:ascii="Times New Roman" w:hAnsi="Times New Roman" w:cs="Times New Roman"/>
          <w:sz w:val="24"/>
          <w:szCs w:val="24"/>
        </w:rPr>
        <w:t>некоторых Ассоциаций</w:t>
      </w:r>
      <w:r w:rsidRPr="004C0A6D">
        <w:rPr>
          <w:rFonts w:ascii="Times New Roman" w:hAnsi="Times New Roman" w:cs="Times New Roman"/>
          <w:sz w:val="24"/>
          <w:szCs w:val="24"/>
        </w:rPr>
        <w:t>.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3. Не удовлетворяет осуществление аналитической деятельности, самооценки и самоанализа результатов работы и собственного опыта педагогами школы.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4.  Систематическое отсутствие необходимого уровня методической работы и поддержки воспитательной работы, внеурочной деятельности.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В связи с эти следует выделить ряд актуальных для развития системы методической работы школы проблем: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1. Объективность оценки результатов работы учителей в области самообразования.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2. Недостаточный уровень мотивации педагогов в области самообразования.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3. Невостребованность предлагаемого в ходе методической работы материала частью учителей школы.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4. Основная доля работы в </w:t>
      </w:r>
      <w:r w:rsidR="00E65977" w:rsidRPr="004C0A6D">
        <w:rPr>
          <w:rFonts w:ascii="Times New Roman" w:hAnsi="Times New Roman" w:cs="Times New Roman"/>
          <w:sz w:val="24"/>
          <w:szCs w:val="24"/>
        </w:rPr>
        <w:t>Ассоциаций</w:t>
      </w:r>
      <w:r w:rsidRPr="004C0A6D">
        <w:rPr>
          <w:rFonts w:ascii="Times New Roman" w:hAnsi="Times New Roman" w:cs="Times New Roman"/>
          <w:sz w:val="24"/>
          <w:szCs w:val="24"/>
        </w:rPr>
        <w:t xml:space="preserve"> падает на деятельность руководителей , опытных, грамотных учителей, которым очень сложно привлекать коллег к деятельности, не имея реальных механизмов как поощрения, так и порицания.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5. Проблема профессиональной активности педагогов.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5D230C" w:rsidRPr="004C0A6D" w:rsidRDefault="00B73218" w:rsidP="00236879">
      <w:pPr>
        <w:shd w:val="clear" w:color="auto" w:fill="FFFFFF"/>
        <w:tabs>
          <w:tab w:val="left" w:pos="5760"/>
          <w:tab w:val="left" w:pos="63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1.</w:t>
      </w:r>
      <w:r w:rsidR="00C36D5D" w:rsidRPr="004C0A6D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4C0A6D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C36D5D" w:rsidRPr="004C0A6D">
        <w:rPr>
          <w:rFonts w:ascii="Times New Roman" w:hAnsi="Times New Roman" w:cs="Times New Roman"/>
          <w:sz w:val="24"/>
          <w:szCs w:val="24"/>
        </w:rPr>
        <w:t xml:space="preserve">над </w:t>
      </w:r>
      <w:r w:rsidRPr="004C0A6D">
        <w:rPr>
          <w:rFonts w:ascii="Times New Roman" w:hAnsi="Times New Roman" w:cs="Times New Roman"/>
          <w:sz w:val="24"/>
          <w:szCs w:val="24"/>
        </w:rPr>
        <w:t xml:space="preserve"> единой методической тем</w:t>
      </w:r>
      <w:r w:rsidR="00C36D5D" w:rsidRPr="004C0A6D">
        <w:rPr>
          <w:rFonts w:ascii="Times New Roman" w:hAnsi="Times New Roman" w:cs="Times New Roman"/>
          <w:sz w:val="24"/>
          <w:szCs w:val="24"/>
        </w:rPr>
        <w:t>ой</w:t>
      </w:r>
      <w:r w:rsidRPr="004C0A6D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5D230C" w:rsidRPr="004C0A6D">
        <w:rPr>
          <w:rFonts w:ascii="Times New Roman" w:hAnsi="Times New Roman" w:cs="Times New Roman"/>
          <w:b/>
          <w:sz w:val="24"/>
          <w:szCs w:val="24"/>
        </w:rPr>
        <w:t xml:space="preserve">«Внедрение технологий системно-деятельностного подхода как условие реализации ФГОС в организации образовательного процесса, способствующего социальной успешности обучающихся и выпускников». </w:t>
      </w:r>
    </w:p>
    <w:p w:rsidR="00C36D5D" w:rsidRPr="00C565D1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0A6D">
        <w:rPr>
          <w:rFonts w:ascii="Times New Roman" w:hAnsi="Times New Roman" w:cs="Times New Roman"/>
          <w:sz w:val="24"/>
          <w:szCs w:val="24"/>
        </w:rPr>
        <w:t xml:space="preserve">2.. </w:t>
      </w:r>
      <w:r w:rsidR="00E65977" w:rsidRPr="004C0A6D">
        <w:rPr>
          <w:rFonts w:ascii="Times New Roman" w:hAnsi="Times New Roman" w:cs="Times New Roman"/>
          <w:sz w:val="24"/>
          <w:szCs w:val="24"/>
        </w:rPr>
        <w:t>Методическую тему на год</w:t>
      </w:r>
      <w:r w:rsidR="00C565D1">
        <w:rPr>
          <w:rFonts w:ascii="Times New Roman" w:hAnsi="Times New Roman" w:cs="Times New Roman"/>
          <w:sz w:val="24"/>
          <w:szCs w:val="24"/>
        </w:rPr>
        <w:t xml:space="preserve"> взять </w:t>
      </w:r>
      <w:r w:rsidR="00E65977" w:rsidRPr="004C0A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565D1" w:rsidRPr="00C565D1">
        <w:rPr>
          <w:rFonts w:ascii="Times New Roman" w:hAnsi="Times New Roman" w:cs="Times New Roman"/>
          <w:b/>
          <w:sz w:val="24"/>
          <w:szCs w:val="24"/>
        </w:rPr>
        <w:t>«Создание   необходимых условий для формирования  функциональной грамотности у обучающихся в рамках урочной и внеурочной деятельности в начальной и основной школе».</w:t>
      </w:r>
      <w:proofErr w:type="gramEnd"/>
    </w:p>
    <w:bookmarkEnd w:id="0"/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3.</w:t>
      </w:r>
      <w:r w:rsidR="00E65977" w:rsidRPr="004C0A6D">
        <w:rPr>
          <w:rFonts w:ascii="Times New Roman" w:hAnsi="Times New Roman" w:cs="Times New Roman"/>
          <w:sz w:val="24"/>
          <w:szCs w:val="24"/>
        </w:rPr>
        <w:t xml:space="preserve"> Организовать работу по реализации ИППР педагога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 4. Продолжить реализацию ФГОС </w:t>
      </w:r>
      <w:r w:rsidR="00C36D5D" w:rsidRPr="004C0A6D">
        <w:rPr>
          <w:rFonts w:ascii="Times New Roman" w:hAnsi="Times New Roman" w:cs="Times New Roman"/>
          <w:sz w:val="24"/>
          <w:szCs w:val="24"/>
        </w:rPr>
        <w:t>С</w:t>
      </w:r>
      <w:r w:rsidRPr="004C0A6D">
        <w:rPr>
          <w:rFonts w:ascii="Times New Roman" w:hAnsi="Times New Roman" w:cs="Times New Roman"/>
          <w:sz w:val="24"/>
          <w:szCs w:val="24"/>
        </w:rPr>
        <w:t xml:space="preserve">ОО </w:t>
      </w:r>
      <w:r w:rsidR="00C36D5D" w:rsidRPr="004C0A6D">
        <w:rPr>
          <w:rFonts w:ascii="Times New Roman" w:hAnsi="Times New Roman" w:cs="Times New Roman"/>
          <w:sz w:val="24"/>
          <w:szCs w:val="24"/>
        </w:rPr>
        <w:t xml:space="preserve">и </w:t>
      </w:r>
      <w:r w:rsidRPr="004C0A6D">
        <w:rPr>
          <w:rFonts w:ascii="Times New Roman" w:hAnsi="Times New Roman" w:cs="Times New Roman"/>
          <w:sz w:val="24"/>
          <w:szCs w:val="24"/>
        </w:rPr>
        <w:t xml:space="preserve"> ФГОС ОВЗ..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5. Продолжить наполнение и своевременное обновление раздела «Методическая работа» на школьном сайте. Мотивировать учителей к созданию своих сайтов. </w:t>
      </w:r>
    </w:p>
    <w:p w:rsidR="00C36D5D" w:rsidRPr="004C0A6D" w:rsidRDefault="00B73218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 xml:space="preserve">6.Продолжить работу по повышению роста профессионального уровня педагогов: </w:t>
      </w:r>
    </w:p>
    <w:p w:rsidR="00C36D5D" w:rsidRPr="004C0A6D" w:rsidRDefault="00C36D5D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6</w:t>
      </w:r>
      <w:r w:rsidR="00B73218" w:rsidRPr="004C0A6D">
        <w:rPr>
          <w:rFonts w:ascii="Times New Roman" w:hAnsi="Times New Roman" w:cs="Times New Roman"/>
          <w:sz w:val="24"/>
          <w:szCs w:val="24"/>
        </w:rPr>
        <w:t xml:space="preserve">.1 </w:t>
      </w:r>
      <w:r w:rsidRPr="004C0A6D">
        <w:rPr>
          <w:rFonts w:ascii="Times New Roman" w:hAnsi="Times New Roman" w:cs="Times New Roman"/>
          <w:sz w:val="24"/>
          <w:szCs w:val="24"/>
        </w:rPr>
        <w:t>продолжить</w:t>
      </w:r>
      <w:r w:rsidR="00B73218" w:rsidRPr="004C0A6D">
        <w:rPr>
          <w:rFonts w:ascii="Times New Roman" w:hAnsi="Times New Roman" w:cs="Times New Roman"/>
          <w:sz w:val="24"/>
          <w:szCs w:val="24"/>
        </w:rPr>
        <w:t xml:space="preserve"> внутришкольное повышение квалификации через деятельност</w:t>
      </w:r>
      <w:r w:rsidRPr="004C0A6D">
        <w:rPr>
          <w:rFonts w:ascii="Times New Roman" w:hAnsi="Times New Roman" w:cs="Times New Roman"/>
          <w:sz w:val="24"/>
          <w:szCs w:val="24"/>
        </w:rPr>
        <w:t>ь</w:t>
      </w:r>
      <w:r w:rsidR="00B73218" w:rsidRPr="004C0A6D">
        <w:rPr>
          <w:rFonts w:ascii="Times New Roman" w:hAnsi="Times New Roman" w:cs="Times New Roman"/>
          <w:sz w:val="24"/>
          <w:szCs w:val="24"/>
        </w:rPr>
        <w:t xml:space="preserve"> методических семинаров и мастер-классов; </w:t>
      </w:r>
    </w:p>
    <w:p w:rsidR="00C36D5D" w:rsidRPr="004C0A6D" w:rsidRDefault="00C36D5D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B73218" w:rsidRPr="004C0A6D">
        <w:rPr>
          <w:rFonts w:ascii="Times New Roman" w:hAnsi="Times New Roman" w:cs="Times New Roman"/>
          <w:sz w:val="24"/>
          <w:szCs w:val="24"/>
        </w:rPr>
        <w:t xml:space="preserve"> Продолжить систематическую работу с высокомотивированными и талантливыми обучающимися. </w:t>
      </w:r>
    </w:p>
    <w:p w:rsidR="00B73218" w:rsidRPr="004C0A6D" w:rsidRDefault="00C36D5D" w:rsidP="002368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A6D">
        <w:rPr>
          <w:rFonts w:ascii="Times New Roman" w:hAnsi="Times New Roman" w:cs="Times New Roman"/>
          <w:sz w:val="24"/>
          <w:szCs w:val="24"/>
        </w:rPr>
        <w:t>8.</w:t>
      </w:r>
      <w:r w:rsidR="00B73218" w:rsidRPr="004C0A6D">
        <w:rPr>
          <w:rFonts w:ascii="Times New Roman" w:hAnsi="Times New Roman" w:cs="Times New Roman"/>
          <w:sz w:val="24"/>
          <w:szCs w:val="24"/>
        </w:rPr>
        <w:t xml:space="preserve"> Разнообразить формы внутришкольной методической работы с целью устранения выше обозначенных недостатков.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4"/>
        <w:gridCol w:w="3866"/>
        <w:gridCol w:w="3779"/>
        <w:gridCol w:w="5016"/>
      </w:tblGrid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6D">
              <w:rPr>
                <w:rFonts w:ascii="Times New Roman" w:hAnsi="Times New Roman" w:cs="Times New Roman"/>
                <w:b/>
                <w:sz w:val="24"/>
                <w:szCs w:val="24"/>
              </w:rPr>
              <w:t>Семенкова Е.В.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 xml:space="preserve">  </w:t>
            </w:r>
            <w:r w:rsidRPr="004C0A6D">
              <w:rPr>
                <w:bCs/>
                <w:iCs/>
                <w:szCs w:val="24"/>
              </w:rPr>
              <w:t>АУП учителей географии. Мастер-класс «Географическая карта – основа знаний»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Семинар «</w:t>
            </w:r>
            <w:r w:rsidRPr="004C0A6D">
              <w:t>Педагогическое сопровождение формирования функциональной грамотности школьников в современной школе»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Вебинар по географии (Мнемозина)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bCs/>
                <w:szCs w:val="24"/>
              </w:rPr>
              <w:t>АУП учителей химии по подготовке к ОГЭ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Решение олимпиадных задач школьного и муниципального этапов ВсОШ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spacing w:after="0"/>
              <w:jc w:val="both"/>
              <w:rPr>
                <w:bCs/>
                <w:szCs w:val="24"/>
              </w:rPr>
            </w:pPr>
            <w:r w:rsidRPr="004C0A6D">
              <w:rPr>
                <w:bCs/>
                <w:iCs/>
                <w:szCs w:val="24"/>
              </w:rPr>
              <w:t>АУП учителей географии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Сизова Е.В.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Фрагмент урока в 11 классе в рамках выездного совещания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Семинар «</w:t>
            </w:r>
            <w:r w:rsidRPr="004C0A6D">
              <w:rPr>
                <w:rFonts w:eastAsia="Times New Roman"/>
                <w:sz w:val="24"/>
                <w:szCs w:val="24"/>
              </w:rPr>
              <w:t>Экспертиза и коррекция учебных планов основного общего образования и среднего общего образования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sz w:val="24"/>
                <w:szCs w:val="24"/>
              </w:rPr>
            </w:pPr>
            <w:r w:rsidRPr="004C0A6D">
              <w:rPr>
                <w:bCs/>
                <w:iCs/>
                <w:szCs w:val="24"/>
              </w:rPr>
              <w:t>Семинар – практикум «Выполнение части 3 ОГЭ по русскому языку для учителей русского языка»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t xml:space="preserve">Представление лучших практик в рамках Дня муниципалитета  в рамках </w:t>
            </w:r>
            <w:r w:rsidRPr="004C0A6D">
              <w:rPr>
                <w:b/>
                <w:lang w:val="en-US"/>
              </w:rPr>
              <w:t>XYI</w:t>
            </w:r>
            <w:r w:rsidRPr="004C0A6D">
              <w:rPr>
                <w:b/>
              </w:rPr>
              <w:t xml:space="preserve"> Областного педагогического марафона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r w:rsidRPr="004C0A6D">
              <w:rPr>
                <w:sz w:val="24"/>
                <w:szCs w:val="24"/>
              </w:rPr>
              <w:t>День словесности. АУП филологиЯ и история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Технология сопровождения профессиональной деятельности педагога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Дворецкая В.Г.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bCs/>
                <w:szCs w:val="24"/>
              </w:rPr>
              <w:t>Открытые уроки в рамках АУП начальные классы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Семинар «</w:t>
            </w:r>
            <w:r w:rsidRPr="004C0A6D">
              <w:rPr>
                <w:sz w:val="24"/>
                <w:szCs w:val="24"/>
              </w:rPr>
              <w:t>Приемы мотивации на уровне начальной школы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b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r w:rsidRPr="004C0A6D">
              <w:t xml:space="preserve">Проектирование и реализация образовательных программ с применением электронного </w:t>
            </w:r>
            <w:r w:rsidRPr="004C0A6D">
              <w:lastRenderedPageBreak/>
              <w:t>обучения и дистаннционных образовательных технологии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b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Приёмы мотивации на уроках в начальной школе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Жидкова В.Н.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bCs/>
                <w:iCs/>
                <w:szCs w:val="24"/>
              </w:rPr>
              <w:t>Ауп учителей начальных классов.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Семинар «Особенности работы с гиперактивными детьми»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Всероссийский педагогический конкурс Методическая разработка</w:t>
            </w:r>
          </w:p>
        </w:tc>
      </w:tr>
      <w:tr w:rsidR="00605D8B" w:rsidRPr="004C0A6D" w:rsidTr="003808E1">
        <w:tc>
          <w:tcPr>
            <w:tcW w:w="2244" w:type="dxa"/>
          </w:tcPr>
          <w:p w:rsidR="00605D8B" w:rsidRPr="004C0A6D" w:rsidRDefault="00605D8B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605D8B" w:rsidRPr="004C0A6D" w:rsidRDefault="00D154D8" w:rsidP="004C0A6D">
            <w:pPr>
              <w:jc w:val="both"/>
              <w:rPr>
                <w:bCs/>
                <w:iCs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«Маслацовские чтения» (подготовка ребёнка к выступлению с исследовательской работой)</w:t>
            </w:r>
          </w:p>
        </w:tc>
        <w:tc>
          <w:tcPr>
            <w:tcW w:w="3779" w:type="dxa"/>
          </w:tcPr>
          <w:p w:rsidR="00605D8B" w:rsidRPr="004C0A6D" w:rsidRDefault="00605D8B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Межрегиональный телекоммуникационный проект с международным участием «Разработка продуктивных заданий по формированию читательской грамотности младших школьников»</w:t>
            </w:r>
          </w:p>
        </w:tc>
        <w:tc>
          <w:tcPr>
            <w:tcW w:w="5016" w:type="dxa"/>
          </w:tcPr>
          <w:p w:rsidR="00605D8B" w:rsidRPr="004C0A6D" w:rsidRDefault="00605D8B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ФГОСклассРФ олимпиада  «Педагогические компетенции современного  учителя начальных классов»</w:t>
            </w:r>
          </w:p>
        </w:tc>
      </w:tr>
      <w:tr w:rsidR="00605D8B" w:rsidRPr="004C0A6D" w:rsidTr="003808E1">
        <w:tc>
          <w:tcPr>
            <w:tcW w:w="2244" w:type="dxa"/>
          </w:tcPr>
          <w:p w:rsidR="00605D8B" w:rsidRPr="004C0A6D" w:rsidRDefault="00605D8B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D154D8" w:rsidRDefault="00D154D8" w:rsidP="00D154D8">
            <w:pPr>
              <w:spacing w:line="240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Член Жюри </w:t>
            </w:r>
          </w:p>
          <w:p w:rsidR="00605D8B" w:rsidRPr="004C0A6D" w:rsidRDefault="00D154D8" w:rsidP="00D154D8">
            <w:pPr>
              <w:spacing w:line="240" w:lineRule="auto"/>
              <w:rPr>
                <w:bCs/>
                <w:iCs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Зональн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 xml:space="preserve">  г. Калачинск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«Школьные навыки»</w:t>
            </w:r>
          </w:p>
        </w:tc>
        <w:tc>
          <w:tcPr>
            <w:tcW w:w="3779" w:type="dxa"/>
          </w:tcPr>
          <w:p w:rsidR="00605D8B" w:rsidRPr="000857FC" w:rsidRDefault="00D154D8" w:rsidP="004C0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t>Проектирование и реализация образовательных программ с применением электронного обучения и дистаннционных образовательных технологии</w:t>
            </w:r>
            <w:r w:rsidRPr="004C0A6D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605D8B" w:rsidRPr="000857FC" w:rsidRDefault="00D154D8" w:rsidP="004C0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Публикация    admin@pedgorizont.ru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D154D8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Разработка уроков по окружающему миру ИРООО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Гибкие компетенции в проектной деятельности</w:t>
            </w:r>
            <w:r w:rsidRPr="004C0A6D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Войнова Г.У.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bCs/>
                <w:iCs/>
                <w:szCs w:val="24"/>
              </w:rPr>
              <w:t>Семинар – практикум «Выполнение части 3 ОГЭ по русскому языку для учителей русского языка»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«Родная литература: научно-методическая основа преподавания учебного предмета и актуальные способы его изучения»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  <w:lang w:val="en-US"/>
              </w:rPr>
              <w:t>VIII</w:t>
            </w:r>
            <w:r w:rsidRPr="004C0A6D">
              <w:rPr>
                <w:sz w:val="24"/>
                <w:szCs w:val="24"/>
              </w:rPr>
              <w:t xml:space="preserve"> Всероссийский педагогический конкурс «ФГОСОБРазование»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«Современная сибирская литература: диалог с классикой и парадоксы новизны»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Всероссийский педагогический конкурс Методическая разработка по ФГОС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rPr>
                <w:rFonts w:eastAsia="Times New Roman"/>
                <w:sz w:val="24"/>
                <w:szCs w:val="24"/>
              </w:rPr>
              <w:t xml:space="preserve">Сибирский характер и его отражение в </w:t>
            </w:r>
            <w:r w:rsidRPr="004C0A6D">
              <w:rPr>
                <w:sz w:val="24"/>
                <w:szCs w:val="24"/>
              </w:rPr>
              <w:t>региональной литературе»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«Русский язык: развитие устной речи»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КПК «Фольклор и народно-разговорная речь в Омском прииртышье»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t>Онлайн-конференция «Государственный экзамен 2020»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t>ВКС «</w:t>
            </w:r>
            <w:r w:rsidRPr="004C0A6D">
              <w:rPr>
                <w:sz w:val="24"/>
                <w:szCs w:val="24"/>
              </w:rPr>
              <w:t>Функциональная грамотность. Учим составлять план художественного, познавательного, учебного текстов</w:t>
            </w:r>
            <w:r w:rsidRPr="004C0A6D"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t>ВКС «</w:t>
            </w:r>
            <w:r w:rsidRPr="004C0A6D">
              <w:rPr>
                <w:sz w:val="24"/>
                <w:szCs w:val="24"/>
              </w:rPr>
              <w:t>Личность медиатора в процессе регулирования конфликта</w:t>
            </w:r>
            <w:r w:rsidRPr="004C0A6D"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rPr>
                <w:sz w:val="24"/>
                <w:szCs w:val="24"/>
              </w:rPr>
              <w:t>ВКС «Развиваем устную речь на уроках русского языка, литературы, русского родного языка»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«Русский родной язык. Проектная мастерская»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«Внеурочная деятельность – неотъемлемая часть ООП»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«Подготовка учащихся к ВПР по русскому языку в 2020 году»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«Русский родной язык. Формирование читательской грамотности»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«Возможности внеурочной деятельности как ресурс для достижения образовательных ресурсов»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Кононова И.В.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Педагогическая площадка в рамках выездного совещания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t>Семинар «Разработка содержания бренда «Развиваем навыки 21 века: математичкская грамотность»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hyperlink r:id="rId6" w:history="1">
              <w:r w:rsidRPr="004C0A6D">
                <w:rPr>
                  <w:rFonts w:eastAsia="Times New Roman"/>
                  <w:color w:val="333333"/>
                  <w:sz w:val="24"/>
                  <w:szCs w:val="24"/>
                </w:rPr>
                <w:t>"Управление качеством общего образования: нормативно-правовой аспект модернизации технологий и содержания обучения"</w:t>
              </w:r>
            </w:hyperlink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bCs/>
                <w:iCs/>
                <w:szCs w:val="24"/>
              </w:rPr>
              <w:t>АУП учителей математики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Семинар «</w:t>
            </w:r>
            <w:r w:rsidRPr="004C0A6D">
              <w:rPr>
                <w:sz w:val="24"/>
                <w:szCs w:val="24"/>
              </w:rPr>
              <w:t>Затруднения выявлены. Что дальше?</w:t>
            </w:r>
            <w:r w:rsidRPr="004C0A6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  <w:r w:rsidRPr="004C0A6D">
              <w:t>Участие в интеллектуальной игре, посвященной 75-летию ВОВ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Вебинар участников ИнКО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/>
        </w:tc>
        <w:tc>
          <w:tcPr>
            <w:tcW w:w="3779" w:type="dxa"/>
          </w:tcPr>
          <w:p w:rsidR="00790AFD" w:rsidRPr="004C0A6D" w:rsidRDefault="00790AFD" w:rsidP="004C0A6D">
            <w:r w:rsidRPr="004C0A6D">
              <w:t>КПК «Проектирование и реализация образовательных программ с применением электронного обучения и дистаннционных образовательных технологии»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Мухортова Т.А.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Педагогическая площадка в рамках выездного совещания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Семинар «Затруднения выявлены. Что дальше?»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Урок цифры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Семинар «Повышение объективности измерения и оценки результатов образования в образовательной организации»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КПК «</w:t>
            </w:r>
            <w:hyperlink r:id="rId7" w:history="1">
              <w:r w:rsidRPr="004C0A6D">
                <w:rPr>
                  <w:rFonts w:eastAsia="Times New Roman"/>
                  <w:color w:val="333333"/>
                  <w:sz w:val="24"/>
                  <w:szCs w:val="24"/>
                </w:rPr>
                <w:t>"Управление качеством общего образования: нормативно-правовой аспект модернизации технологий и содержания обучения"</w:t>
              </w:r>
            </w:hyperlink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«Методическое лидерство. Формирование навыков 21 века»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t>Проектирование и реализация образовательных программ с применением электронного обучения и дистаннционных образовательных технологии</w:t>
            </w:r>
            <w:r w:rsidRPr="004C0A6D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t>КПК «Педагогические ресурсы преодоления школьной неуспешности при обучении математики, физике и информатике и подготовки к ГИА»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t>КПК «</w:t>
            </w:r>
            <w:r w:rsidRPr="004C0A6D">
              <w:rPr>
                <w:rFonts w:eastAsia="Times New Roman"/>
                <w:bCs/>
                <w:color w:val="333333"/>
                <w:sz w:val="24"/>
                <w:szCs w:val="24"/>
              </w:rPr>
              <w:t>«Навыки XXI века: содержание и технологии достижения»</w:t>
            </w:r>
            <w:r w:rsidRPr="004C0A6D"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  <w:r w:rsidRPr="004C0A6D">
              <w:t xml:space="preserve">Хайытджанова А.В  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  <w:r w:rsidRPr="004C0A6D">
              <w:rPr>
                <w:bCs/>
                <w:iCs/>
              </w:rPr>
              <w:t>Лаборатория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t xml:space="preserve">Представление лучших практик в рамках Дня муниципалитета  в рамках </w:t>
            </w:r>
            <w:r w:rsidRPr="004C0A6D">
              <w:rPr>
                <w:b/>
                <w:lang w:val="en-US"/>
              </w:rPr>
              <w:t>XYI</w:t>
            </w:r>
            <w:r w:rsidRPr="004C0A6D">
              <w:rPr>
                <w:b/>
              </w:rPr>
              <w:t xml:space="preserve"> Областного педагогического марафона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ВКС «</w:t>
            </w:r>
            <w:r w:rsidRPr="004C0A6D">
              <w:rPr>
                <w:sz w:val="24"/>
                <w:szCs w:val="24"/>
              </w:rPr>
              <w:t>Работа с одарёнными детьми на уроках и внеурочной деятельности на примере УМК «Математика» авторов М.И.МОРО, С.И.Волкова и др.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  <w:r w:rsidRPr="004C0A6D">
              <w:t>Участие в интеллектуальной игре, посвященной 75-летию ВОВ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rPr>
                <w:bCs/>
                <w:iCs/>
                <w:szCs w:val="24"/>
              </w:rPr>
              <w:t>Региональный Форум молодых педагогов. Проектная лаборатория молодых педагогов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ВКС «</w:t>
            </w:r>
            <w:r w:rsidRPr="004C0A6D">
              <w:rPr>
                <w:sz w:val="24"/>
                <w:szCs w:val="24"/>
              </w:rPr>
              <w:t>Применение Ик-средств для проведения практических работ при изучении алгебры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  <w:r w:rsidRPr="004C0A6D">
              <w:t>«За новыми идеями» педагогический коучинг для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Решение олимпиадных задач школьного и муниципального этапов ВсОШ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ВКС «</w:t>
            </w:r>
            <w:r w:rsidRPr="004C0A6D">
              <w:rPr>
                <w:sz w:val="24"/>
                <w:szCs w:val="24"/>
              </w:rPr>
              <w:t>Дистанционный курс «Передовые производственные практики»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D154D8" w:rsidP="004C0A6D">
            <w:pPr>
              <w:pStyle w:val="a7"/>
            </w:pPr>
            <w:r>
              <w:t>Августовская конференция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КПК «</w:t>
            </w:r>
            <w:r w:rsidRPr="004C0A6D">
              <w:rPr>
                <w:i/>
                <w:color w:val="000000"/>
              </w:rPr>
              <w:t>«</w:t>
            </w:r>
            <w:r w:rsidRPr="004C0A6D">
              <w:rPr>
                <w:i/>
                <w:color w:val="000000"/>
                <w:u w:val="single"/>
              </w:rPr>
              <w:t xml:space="preserve">Реализация образовательных программ по математике ФГОС </w:t>
            </w:r>
            <w:r w:rsidRPr="004C0A6D">
              <w:rPr>
                <w:i/>
                <w:color w:val="000000"/>
                <w:u w:val="single"/>
              </w:rPr>
              <w:lastRenderedPageBreak/>
              <w:t>СОО (углубленный уровень)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lastRenderedPageBreak/>
              <w:t>ВКС «</w:t>
            </w:r>
            <w:r w:rsidRPr="004C0A6D">
              <w:rPr>
                <w:sz w:val="24"/>
                <w:szCs w:val="24"/>
              </w:rPr>
              <w:t>Система оценивания ВПР: поэлементный разбор типичных ошибок</w:t>
            </w:r>
            <w:r w:rsidRPr="004C0A6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Семинар «</w:t>
            </w:r>
            <w:r w:rsidRPr="004C0A6D">
              <w:rPr>
                <w:sz w:val="24"/>
                <w:szCs w:val="24"/>
              </w:rPr>
              <w:t>Повышение объективности измерения и оценки результатов образования в образовательной организации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0A6D">
              <w:rPr>
                <w:rFonts w:ascii="Times New Roman" w:hAnsi="Times New Roman" w:cs="Times New Roman"/>
              </w:rPr>
              <w:t>УЧИ.ру Программа «Активный учитель» Благодарственное письмо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bCs/>
                <w:iCs/>
                <w:szCs w:val="24"/>
              </w:rPr>
            </w:pPr>
            <w:r w:rsidRPr="004C0A6D">
              <w:rPr>
                <w:sz w:val="24"/>
                <w:szCs w:val="24"/>
              </w:rPr>
              <w:t>Вебинар участников ИнКО</w:t>
            </w:r>
          </w:p>
        </w:tc>
        <w:tc>
          <w:tcPr>
            <w:tcW w:w="5016" w:type="dxa"/>
          </w:tcPr>
          <w:p w:rsidR="00790AFD" w:rsidRPr="00F337CA" w:rsidRDefault="00F337CA" w:rsidP="00F337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учителей "Профи-2019"(1 тур)</w:t>
            </w:r>
          </w:p>
        </w:tc>
      </w:tr>
      <w:tr w:rsidR="00F337CA" w:rsidRPr="004C0A6D" w:rsidTr="003808E1">
        <w:tc>
          <w:tcPr>
            <w:tcW w:w="2244" w:type="dxa"/>
          </w:tcPr>
          <w:p w:rsidR="00F337CA" w:rsidRPr="004C0A6D" w:rsidRDefault="00F337CA" w:rsidP="004C0A6D">
            <w:pPr>
              <w:pStyle w:val="a7"/>
            </w:pPr>
          </w:p>
        </w:tc>
        <w:tc>
          <w:tcPr>
            <w:tcW w:w="3866" w:type="dxa"/>
          </w:tcPr>
          <w:p w:rsidR="00F337CA" w:rsidRPr="004C0A6D" w:rsidRDefault="00F337CA" w:rsidP="004C0A6D">
            <w:pPr>
              <w:pStyle w:val="a7"/>
            </w:pPr>
          </w:p>
        </w:tc>
        <w:tc>
          <w:tcPr>
            <w:tcW w:w="3779" w:type="dxa"/>
          </w:tcPr>
          <w:p w:rsidR="00F337CA" w:rsidRPr="004C0A6D" w:rsidRDefault="00F337CA" w:rsidP="004C0A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Гибкие компетенции проектно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F337CA" w:rsidRPr="004C0A6D" w:rsidRDefault="00F337CA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37CA" w:rsidRPr="004C0A6D" w:rsidTr="003808E1">
        <w:tc>
          <w:tcPr>
            <w:tcW w:w="2244" w:type="dxa"/>
          </w:tcPr>
          <w:p w:rsidR="00F337CA" w:rsidRPr="004C0A6D" w:rsidRDefault="00F337CA" w:rsidP="004C0A6D">
            <w:pPr>
              <w:pStyle w:val="a7"/>
            </w:pPr>
          </w:p>
        </w:tc>
        <w:tc>
          <w:tcPr>
            <w:tcW w:w="3866" w:type="dxa"/>
          </w:tcPr>
          <w:p w:rsidR="00F337CA" w:rsidRPr="004C0A6D" w:rsidRDefault="00F337CA" w:rsidP="004C0A6D">
            <w:pPr>
              <w:pStyle w:val="a7"/>
            </w:pPr>
          </w:p>
        </w:tc>
        <w:tc>
          <w:tcPr>
            <w:tcW w:w="3779" w:type="dxa"/>
          </w:tcPr>
          <w:p w:rsidR="00F337CA" w:rsidRPr="004C0A6D" w:rsidRDefault="00F337CA" w:rsidP="004C0A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6F6C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истанционный курс "Передовые производственные технологии"</w:t>
            </w:r>
          </w:p>
        </w:tc>
        <w:tc>
          <w:tcPr>
            <w:tcW w:w="5016" w:type="dxa"/>
          </w:tcPr>
          <w:p w:rsidR="00F337CA" w:rsidRPr="004C0A6D" w:rsidRDefault="00F337CA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Ганн Е.А.</w:t>
            </w:r>
          </w:p>
        </w:tc>
        <w:tc>
          <w:tcPr>
            <w:tcW w:w="3866" w:type="dxa"/>
          </w:tcPr>
          <w:p w:rsidR="00790AFD" w:rsidRPr="00AD7E2E" w:rsidRDefault="00AD7E2E" w:rsidP="00AD7E2E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на АУП учителей изобразительного искусства по теме «</w:t>
            </w:r>
            <w:r w:rsidRPr="00DF5A6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технологии АМО как средство эффективной организации образовательного процесса на уроках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779" w:type="dxa"/>
          </w:tcPr>
          <w:p w:rsidR="00790AFD" w:rsidRPr="00AD7E2E" w:rsidRDefault="00AD7E2E" w:rsidP="00AD7E2E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Выступление на представлении Черлакского района в ИРООО, по теме: </w:t>
            </w:r>
            <w:r w:rsidRPr="00DF5A6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технологии АМО как средство эффективной организации образовательного процесса на уроках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  <w:r w:rsidRPr="004C0A6D">
              <w:t>День технологии в Большереченском районе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Семинар «</w:t>
            </w:r>
            <w:r w:rsidRPr="004C0A6D">
              <w:rPr>
                <w:sz w:val="24"/>
                <w:szCs w:val="24"/>
              </w:rPr>
              <w:t>Повышение объективности измерения и оценки результатов образования в образовательной организации</w:t>
            </w:r>
            <w:r w:rsidRPr="004C0A6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 w:rsidRPr="004C0A6D">
              <w:t xml:space="preserve">Представление лучших практик в рамках Дня муниципалитета  в рамках </w:t>
            </w:r>
            <w:r w:rsidRPr="004C0A6D">
              <w:rPr>
                <w:b/>
                <w:lang w:val="en-US"/>
              </w:rPr>
              <w:t>XYI</w:t>
            </w:r>
            <w:r w:rsidRPr="004C0A6D">
              <w:rPr>
                <w:b/>
              </w:rPr>
              <w:t xml:space="preserve"> Областного педагогического марафона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t>КПК «Технология сопровождения профессиональной деятельности педагога»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rPr>
                <w:bCs/>
                <w:sz w:val="24"/>
                <w:szCs w:val="24"/>
              </w:rPr>
              <w:t>Педагогические ресурсы преодоления школьной неуспешности при обучении предмету «Технология»</w:t>
            </w:r>
            <w:r w:rsidRPr="004C0A6D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color w:val="000000"/>
                <w:sz w:val="27"/>
                <w:szCs w:val="27"/>
              </w:rPr>
              <w:t>Выполнение технического задания участниками РИП-ИнКО «Дополнительное образование детей – навигатор будущего» в 2020 г. в рамках образовательного бренда «Дополнительное образование в школе: мобильные цифровые ресурсы»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37CA" w:rsidRPr="004C0A6D" w:rsidTr="003808E1">
        <w:tc>
          <w:tcPr>
            <w:tcW w:w="2244" w:type="dxa"/>
          </w:tcPr>
          <w:p w:rsidR="00F337CA" w:rsidRPr="004C0A6D" w:rsidRDefault="00F337CA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337CA" w:rsidRPr="004C0A6D" w:rsidRDefault="00F337CA" w:rsidP="004C0A6D">
            <w:pPr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F337CA" w:rsidRPr="004C0A6D" w:rsidRDefault="00F337CA" w:rsidP="004C0A6D">
            <w:pPr>
              <w:spacing w:after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</w:rPr>
              <w:t>КПК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Гибкие компетенции проектно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F337CA" w:rsidRPr="004C0A6D" w:rsidRDefault="00F337CA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Седых И.В.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bCs/>
                <w:szCs w:val="24"/>
              </w:rPr>
              <w:t>Открытые уроки в рамках АУП начальные классы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Бардаенко Н.В.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rPr>
                <w:bCs/>
                <w:szCs w:val="24"/>
              </w:rPr>
            </w:pPr>
            <w:r w:rsidRPr="004C0A6D">
              <w:rPr>
                <w:bCs/>
                <w:szCs w:val="24"/>
              </w:rPr>
              <w:t>Открытые уроки в рамках АУП начальные классы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lastRenderedPageBreak/>
              <w:t>Татомир М.И.</w:t>
            </w:r>
          </w:p>
        </w:tc>
        <w:tc>
          <w:tcPr>
            <w:tcW w:w="3866" w:type="dxa"/>
          </w:tcPr>
          <w:p w:rsidR="00790AFD" w:rsidRPr="004C0A6D" w:rsidRDefault="003808E1" w:rsidP="004C0A6D">
            <w:pPr>
              <w:pStyle w:val="af0"/>
              <w:spacing w:line="240" w:lineRule="auto"/>
              <w:jc w:val="left"/>
            </w:pPr>
            <w:r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3779" w:type="dxa"/>
          </w:tcPr>
          <w:p w:rsidR="00790AFD" w:rsidRPr="003808E1" w:rsidRDefault="003808E1" w:rsidP="00380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808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Региональный портал дистанционного обучения Омской области «Организация и проведение дистанционного обучения. 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тое сообщество учителей SKYENG»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Всероссийская олимпиада «Эстафета знаний» в номинации Самообразование педагога-важнейший способ повышения его профессионализма</w:t>
            </w:r>
          </w:p>
        </w:tc>
      </w:tr>
      <w:tr w:rsidR="003808E1" w:rsidRPr="004C0A6D" w:rsidTr="003808E1">
        <w:tc>
          <w:tcPr>
            <w:tcW w:w="2244" w:type="dxa"/>
          </w:tcPr>
          <w:p w:rsidR="003808E1" w:rsidRPr="004C0A6D" w:rsidRDefault="003808E1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3808E1" w:rsidRPr="004C0A6D" w:rsidRDefault="003808E1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3808E1" w:rsidRPr="003808E1" w:rsidRDefault="003808E1" w:rsidP="003808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808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Вебинар «Организация дистанционного обучения в Дневнике.ру» (17.04)</w:t>
            </w:r>
          </w:p>
        </w:tc>
        <w:tc>
          <w:tcPr>
            <w:tcW w:w="5016" w:type="dxa"/>
          </w:tcPr>
          <w:p w:rsidR="003808E1" w:rsidRPr="004C0A6D" w:rsidRDefault="003808E1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3808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Всероссийский конкурс «ФГОС Класс.РФ». Блиц-олимпиада «Обучение детей с ЗПР в начальной школе» (Диплом Лауреата) (09.05.2020)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3808E1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3808E1">
              <w:rPr>
                <w:color w:val="000000"/>
                <w:sz w:val="27"/>
                <w:szCs w:val="27"/>
              </w:rPr>
              <w:t>Цифровой диктант 2020 .РФ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 xml:space="preserve">    «ФГОС класс». Блиц-олимпиада «Обучение детей с ЗПР начальной школе»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Щербакова Н.А.</w:t>
            </w:r>
          </w:p>
        </w:tc>
        <w:tc>
          <w:tcPr>
            <w:tcW w:w="3866" w:type="dxa"/>
          </w:tcPr>
          <w:p w:rsidR="00790AFD" w:rsidRPr="004C0A6D" w:rsidRDefault="00790AFD" w:rsidP="004C0A6D">
            <w:r w:rsidRPr="004C0A6D">
              <w:rPr>
                <w:sz w:val="24"/>
                <w:szCs w:val="24"/>
              </w:rPr>
              <w:t>День словесности. АУП филологиЯ и история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Копыльская Л.Н.</w:t>
            </w:r>
          </w:p>
        </w:tc>
        <w:tc>
          <w:tcPr>
            <w:tcW w:w="3866" w:type="dxa"/>
          </w:tcPr>
          <w:p w:rsidR="00790AFD" w:rsidRPr="004C0A6D" w:rsidRDefault="00790AFD" w:rsidP="004C0A6D">
            <w:r w:rsidRPr="004C0A6D">
              <w:rPr>
                <w:sz w:val="24"/>
                <w:szCs w:val="24"/>
              </w:rPr>
              <w:t>День словесности. АУП филологиЯ и история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>«Патриотическое воспитание населения как приоритетное направление государственной политики (с использованием ресурсов Исторического парка)»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ВКС «Концепция преподавания учебного предмета «Обществознание» на современном этапе»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D154D8" w:rsidP="004C0A6D">
            <w:pPr>
              <w:rPr>
                <w:sz w:val="24"/>
                <w:szCs w:val="24"/>
              </w:rPr>
            </w:pPr>
            <w:r w:rsidRPr="000857FC">
              <w:rPr>
                <w:rFonts w:ascii="Times New Roman" w:hAnsi="Times New Roman" w:cs="Times New Roman"/>
                <w:sz w:val="24"/>
                <w:szCs w:val="24"/>
              </w:rPr>
              <w:t>«Маслацовские чтения» (подготовка ребёнка к выступлению с исследовательской работой)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«Использование цифровых образовательных ресурсов на уроках истории и обществознания»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Соколкина С.В.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Мониторинговый визит в Краснооктябрьскую школу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r w:rsidRPr="004C0A6D">
              <w:rPr>
                <w:i/>
                <w:color w:val="000000"/>
              </w:rPr>
              <w:t>«</w:t>
            </w:r>
            <w:r w:rsidRPr="004C0A6D">
              <w:rPr>
                <w:i/>
                <w:color w:val="000000"/>
                <w:u w:val="single"/>
              </w:rPr>
              <w:t xml:space="preserve">Реализация образовательных программ по </w:t>
            </w:r>
            <w:r w:rsidRPr="004C0A6D">
              <w:rPr>
                <w:i/>
                <w:color w:val="000000"/>
                <w:u w:val="single"/>
              </w:rPr>
              <w:lastRenderedPageBreak/>
              <w:t>математике ФГОС СОО (углубленный уровень)</w:t>
            </w:r>
            <w:r w:rsidRPr="004C0A6D">
              <w:rPr>
                <w:sz w:val="24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  <w:r w:rsidRPr="004C0A6D">
              <w:lastRenderedPageBreak/>
              <w:t>Танаева Е.Г.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  <w:r w:rsidRPr="004C0A6D">
              <w:t xml:space="preserve">Мастер-класс </w:t>
            </w:r>
            <w:r w:rsidRPr="004C0A6D">
              <w:rPr>
                <w:color w:val="000000"/>
              </w:rPr>
              <w:t>«Развитие музыкальной ритмики на уроках музыки»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 xml:space="preserve">Участие в  форуме </w:t>
            </w:r>
            <w:r w:rsidRPr="004C0A6D">
              <w:rPr>
                <w:lang w:val="en-US"/>
              </w:rPr>
              <w:t>XI</w:t>
            </w:r>
            <w:r w:rsidRPr="004C0A6D">
              <w:t xml:space="preserve"> Форуме участников РИП-ИнКО «Инновационные продукты РИП-ИнКО: стратегии внедрения в практику»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Всероссийский конкурс «</w:t>
            </w:r>
            <w:r w:rsidRPr="004C0A6D">
              <w:rPr>
                <w:rFonts w:ascii="Times New Roman" w:hAnsi="Times New Roman" w:cs="Times New Roman"/>
                <w:sz w:val="24"/>
                <w:szCs w:val="20"/>
              </w:rPr>
              <w:t>Человек на своем месте</w:t>
            </w:r>
            <w:r w:rsidRPr="004C0A6D">
              <w:rPr>
                <w:rFonts w:ascii="Times New Roman" w:hAnsi="Times New Roman" w:cs="Times New Roman"/>
              </w:rPr>
              <w:t>»  1 место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t>КПК «</w:t>
            </w:r>
            <w:r w:rsidRPr="004C0A6D">
              <w:rPr>
                <w:bCs/>
                <w:szCs w:val="24"/>
              </w:rPr>
              <w:t>Технология сопровождения профессиональной деятельности педагога</w:t>
            </w:r>
            <w:r w:rsidRPr="004C0A6D">
              <w:t>»</w:t>
            </w:r>
          </w:p>
        </w:tc>
        <w:tc>
          <w:tcPr>
            <w:tcW w:w="5016" w:type="dxa"/>
          </w:tcPr>
          <w:p w:rsidR="00790AFD" w:rsidRPr="004C0A6D" w:rsidRDefault="00791CD2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>https://pedleader.ru/ «Педлидер» Свидетельство о регистрации СМИ ЭЛ No ФС 77 – 64207 mail@pedleader.ru Технологическая карта урока по ФГОС Диплом 2 степени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t xml:space="preserve">Представление лучших практик в рамках Дня муниципалитета  в рамках </w:t>
            </w:r>
            <w:r w:rsidRPr="004C0A6D">
              <w:rPr>
                <w:b/>
                <w:lang w:val="en-US"/>
              </w:rPr>
              <w:t>XYI</w:t>
            </w:r>
            <w:r w:rsidRPr="004C0A6D">
              <w:rPr>
                <w:b/>
              </w:rPr>
              <w:t xml:space="preserve"> Областного педагогического марафона</w:t>
            </w:r>
          </w:p>
        </w:tc>
        <w:tc>
          <w:tcPr>
            <w:tcW w:w="5016" w:type="dxa"/>
          </w:tcPr>
          <w:p w:rsidR="00790AFD" w:rsidRPr="004C0A6D" w:rsidRDefault="00791CD2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color w:val="000000"/>
                <w:sz w:val="27"/>
                <w:szCs w:val="27"/>
              </w:rPr>
              <w:t>Международного педагогического конкурса «Человек на своём месте» (г.Москва) Номинация: «Исследовательская и научная работа» Танаева Е.Г. – 1 место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7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color w:val="000000"/>
                <w:sz w:val="27"/>
                <w:szCs w:val="27"/>
              </w:rPr>
              <w:t>ТКП «Конструируем урок в малокомплектном классе для обучающихся с умственной отсталостью (интеллектуальными нарушениями) в соответствии с требованиями ФГОС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Балабанов А.Ю.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color w:val="000000"/>
              </w:rPr>
              <w:t xml:space="preserve">Мастер-класс «Технология применения интерактивных форм </w:t>
            </w:r>
            <w:r w:rsidRPr="004C0A6D">
              <w:rPr>
                <w:color w:val="000000"/>
              </w:rPr>
              <w:lastRenderedPageBreak/>
              <w:t>и методов обучения на уроках физики»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lastRenderedPageBreak/>
              <w:t xml:space="preserve">Представление лучших практик в рамках Дня муниципалитета  в </w:t>
            </w:r>
            <w:r w:rsidRPr="004C0A6D">
              <w:lastRenderedPageBreak/>
              <w:t xml:space="preserve">рамках </w:t>
            </w:r>
            <w:r w:rsidRPr="004C0A6D">
              <w:rPr>
                <w:b/>
                <w:lang w:val="en-US"/>
              </w:rPr>
              <w:t>XYI</w:t>
            </w:r>
            <w:r w:rsidRPr="004C0A6D">
              <w:rPr>
                <w:b/>
              </w:rPr>
              <w:t xml:space="preserve"> Областного педагогического марафона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>«За новыми идеями» педагогический коучинг для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t>КПК «</w:t>
            </w:r>
            <w:r w:rsidRPr="004C0A6D">
              <w:rPr>
                <w:bCs/>
                <w:szCs w:val="24"/>
              </w:rPr>
              <w:t>Технология сопровождения профессиональной деятельности педагога</w:t>
            </w:r>
            <w:r w:rsidRPr="004C0A6D"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rPr>
                <w:szCs w:val="24"/>
              </w:rPr>
              <w:t>Вебинар участников ИнКО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37CA" w:rsidRPr="004C0A6D" w:rsidTr="003808E1">
        <w:tc>
          <w:tcPr>
            <w:tcW w:w="2244" w:type="dxa"/>
          </w:tcPr>
          <w:p w:rsidR="00F337CA" w:rsidRPr="004C0A6D" w:rsidRDefault="00F337CA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F337CA" w:rsidRPr="004C0A6D" w:rsidRDefault="00F337CA" w:rsidP="004C0A6D">
            <w:pPr>
              <w:pStyle w:val="af0"/>
              <w:spacing w:line="240" w:lineRule="auto"/>
              <w:jc w:val="left"/>
            </w:pPr>
          </w:p>
        </w:tc>
        <w:tc>
          <w:tcPr>
            <w:tcW w:w="3779" w:type="dxa"/>
          </w:tcPr>
          <w:p w:rsidR="00F337CA" w:rsidRPr="004C0A6D" w:rsidRDefault="00F337CA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КПК «</w:t>
            </w:r>
            <w:r>
              <w:rPr>
                <w:color w:val="333333"/>
                <w:szCs w:val="24"/>
                <w:shd w:val="clear" w:color="auto" w:fill="FFFFFF"/>
              </w:rPr>
              <w:t>Гибкие компетенции проектно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5016" w:type="dxa"/>
          </w:tcPr>
          <w:p w:rsidR="00F337CA" w:rsidRPr="004C0A6D" w:rsidRDefault="00F337CA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Тимофеева Т.В.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szCs w:val="24"/>
              </w:rPr>
              <w:t>Практико-ориентированный семинар психологов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КПК «</w:t>
            </w:r>
            <w:r w:rsidRPr="004C0A6D">
              <w:rPr>
                <w:bCs/>
                <w:szCs w:val="24"/>
              </w:rPr>
              <w:t>Технология сопровождения профессиональной деятельности педагога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</w:rPr>
            </w:pPr>
            <w:r w:rsidRPr="004C0A6D">
              <w:rPr>
                <w:bCs/>
                <w:szCs w:val="24"/>
              </w:rPr>
              <w:t>Конкурс «мой лучший сценарий» 1 место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Семинар «</w:t>
            </w:r>
            <w:r w:rsidRPr="004C0A6D">
              <w:rPr>
                <w:szCs w:val="24"/>
              </w:rPr>
              <w:t>Повышение объективности измерения и оценки результатов образования в образовательной организации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tbl>
            <w:tblPr>
              <w:tblW w:w="4633" w:type="dxa"/>
              <w:tblLook w:val="04A0" w:firstRow="1" w:lastRow="0" w:firstColumn="1" w:lastColumn="0" w:noHBand="0" w:noVBand="1"/>
            </w:tblPr>
            <w:tblGrid>
              <w:gridCol w:w="4633"/>
            </w:tblGrid>
            <w:tr w:rsidR="00790AFD" w:rsidRPr="004C0A6D" w:rsidTr="004C0A6D">
              <w:trPr>
                <w:trHeight w:val="315"/>
              </w:trPr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0AFD" w:rsidRPr="004C0A6D" w:rsidRDefault="00790AFD" w:rsidP="004C0A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4C0A6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современные образовательные стандарты</w:t>
                  </w:r>
                </w:p>
              </w:tc>
            </w:tr>
            <w:tr w:rsidR="00790AFD" w:rsidRPr="004C0A6D" w:rsidTr="004C0A6D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0AFD" w:rsidRPr="004C0A6D" w:rsidRDefault="00790AFD" w:rsidP="004C0A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4C0A6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формирование библиотеки методических разработок</w:t>
                  </w:r>
                </w:p>
              </w:tc>
            </w:tr>
            <w:tr w:rsidR="00790AFD" w:rsidRPr="004C0A6D" w:rsidTr="004C0A6D">
              <w:trPr>
                <w:trHeight w:val="315"/>
              </w:trPr>
              <w:tc>
                <w:tcPr>
                  <w:tcW w:w="4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0AFD" w:rsidRPr="004C0A6D" w:rsidRDefault="00790AFD" w:rsidP="004C0A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4C0A6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пять с плюсом</w:t>
                  </w:r>
                </w:p>
              </w:tc>
            </w:tr>
          </w:tbl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rFonts w:ascii="Times New Roman" w:hAnsi="Times New Roman" w:cs="Times New Roman"/>
                <w:b/>
              </w:rPr>
              <w:t>публикации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Соболева Р.Г.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АУП учителей истории и обществознания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КПК «</w:t>
            </w:r>
            <w:r w:rsidRPr="004C0A6D">
              <w:rPr>
                <w:bCs/>
                <w:szCs w:val="24"/>
              </w:rPr>
              <w:t>Технология сопровождения профессиональной деятельности педагога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Никоноров М.А.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ПЕРЕПОДГОТОВКА «</w:t>
            </w:r>
            <w:r w:rsidRPr="004C0A6D">
              <w:rPr>
                <w:bCs/>
                <w:szCs w:val="24"/>
              </w:rPr>
              <w:t>Проектирование образовательного процесса в соответствии с ФГОС образования обучающихся с ОВЗ</w:t>
            </w:r>
            <w:r w:rsidRPr="004C0A6D">
              <w:rPr>
                <w:bCs/>
                <w:iCs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color w:val="000000"/>
                <w:sz w:val="27"/>
                <w:szCs w:val="27"/>
              </w:rPr>
              <w:t xml:space="preserve">ТКП «Конструируем урок в малокомплектном классе для обучающихся с умственной отсталостью </w:t>
            </w:r>
            <w:r w:rsidRPr="004C0A6D">
              <w:rPr>
                <w:color w:val="000000"/>
                <w:sz w:val="27"/>
                <w:szCs w:val="27"/>
              </w:rPr>
              <w:lastRenderedPageBreak/>
              <w:t>(интеллектуальными нарушениями) в соответствии с требованиями ФГОС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bCs/>
              </w:rPr>
              <w:t>КПК «Использование цифровых образовательных ресурсов в разработке и реализации программы по физической культуре»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Павлова Л.В.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>«Патриотическое воспитание населения как приоритетное направление государственной политики (с использованием ресурсов Исторического парка)»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Никонорова Н.А.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Мастер-класс «</w:t>
            </w:r>
            <w:r w:rsidRPr="004C0A6D">
              <w:rPr>
                <w:color w:val="000000"/>
              </w:rPr>
              <w:t>«Обновление форм и методов работы педагога по формированию навыка чтения у детей с нарушением интеллекта»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color w:val="000000"/>
                <w:sz w:val="27"/>
                <w:szCs w:val="27"/>
              </w:rPr>
              <w:t>ТКП «Конструируем урок в малокомплектном классе для обучающихся с умственной отсталостью (интеллектуальными нарушениями) в соответствии с требованиями ФГОС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>Участие в интеллектуальной игре, посвященной 75-летию ВОВ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Максимова Ю.Д.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Лаборатория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rPr>
                <w:b/>
                <w:bCs/>
              </w:rPr>
              <w:t>ВКС «Будущий учитель – учитель будущего».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Заседание МЛМП. Представление лучших практик по отработке типичных ошибок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bCs/>
                <w:color w:val="333333"/>
                <w:szCs w:val="24"/>
              </w:rPr>
              <w:t xml:space="preserve">ПЕРЕПОДГОТОВКА </w:t>
            </w:r>
            <w:r w:rsidRPr="004C0A6D">
              <w:rPr>
                <w:color w:val="000000"/>
                <w:sz w:val="27"/>
                <w:szCs w:val="27"/>
              </w:rPr>
              <w:t>"Организация деятельности педагога-дефектолога: специальная педагогика и психология"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Деловая игра «Педагогический стартап»</w:t>
            </w:r>
          </w:p>
        </w:tc>
        <w:tc>
          <w:tcPr>
            <w:tcW w:w="3779" w:type="dxa"/>
          </w:tcPr>
          <w:p w:rsidR="00790AFD" w:rsidRPr="004C0A6D" w:rsidRDefault="00F337CA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>
              <w:rPr>
                <w:szCs w:val="24"/>
              </w:rPr>
              <w:t>КПК «</w:t>
            </w:r>
            <w:r>
              <w:rPr>
                <w:color w:val="333333"/>
                <w:szCs w:val="24"/>
                <w:shd w:val="clear" w:color="auto" w:fill="FFFFFF"/>
              </w:rPr>
              <w:t>Гибкие компетенции проектно деятельности</w:t>
            </w:r>
            <w:r>
              <w:rPr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t>Участие в интеллектуальной игре, посвященной 75-летию ВОВ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</w:pPr>
            <w:r w:rsidRPr="004C0A6D">
              <w:t>«За новыми идеями» педагогический коучинг для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Никитина О.Н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A6D">
              <w:rPr>
                <w:sz w:val="24"/>
                <w:szCs w:val="24"/>
              </w:rPr>
              <w:t>9 Всероссийский педагогический конкурс «ФГОСОБРазование»</w:t>
            </w:r>
          </w:p>
        </w:tc>
      </w:tr>
      <w:tr w:rsidR="00AD7E2E" w:rsidRPr="004C0A6D" w:rsidTr="003808E1">
        <w:tc>
          <w:tcPr>
            <w:tcW w:w="2244" w:type="dxa"/>
          </w:tcPr>
          <w:p w:rsidR="00AD7E2E" w:rsidRPr="004C0A6D" w:rsidRDefault="00AD7E2E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AD7E2E" w:rsidRPr="004C0A6D" w:rsidRDefault="00AD7E2E" w:rsidP="003808E1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AD7E2E" w:rsidRPr="004C0A6D" w:rsidRDefault="003808E1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ВКС по корректировке рабочих программ,</w:t>
            </w:r>
          </w:p>
        </w:tc>
        <w:tc>
          <w:tcPr>
            <w:tcW w:w="5016" w:type="dxa"/>
          </w:tcPr>
          <w:p w:rsidR="00AD7E2E" w:rsidRPr="004C0A6D" w:rsidRDefault="00AD7E2E" w:rsidP="004C0A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Тестирование в номинации «Современные образовательные технологии по ФГОС»</w:t>
            </w:r>
          </w:p>
        </w:tc>
      </w:tr>
      <w:tr w:rsidR="003808E1" w:rsidRPr="004C0A6D" w:rsidTr="003808E1">
        <w:tc>
          <w:tcPr>
            <w:tcW w:w="2244" w:type="dxa"/>
          </w:tcPr>
          <w:p w:rsidR="003808E1" w:rsidRPr="004C0A6D" w:rsidRDefault="003808E1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3808E1" w:rsidRDefault="003808E1" w:rsidP="003808E1">
            <w:pPr>
              <w:pStyle w:val="af0"/>
              <w:spacing w:line="240" w:lineRule="auto"/>
              <w:jc w:val="left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79" w:type="dxa"/>
          </w:tcPr>
          <w:p w:rsidR="003808E1" w:rsidRPr="004C0A6D" w:rsidRDefault="003808E1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Вебинар "Дистанционное обучение Омской области,,</w:t>
            </w:r>
          </w:p>
        </w:tc>
        <w:tc>
          <w:tcPr>
            <w:tcW w:w="5016" w:type="dxa"/>
          </w:tcPr>
          <w:p w:rsidR="003808E1" w:rsidRDefault="003808E1" w:rsidP="004C0A6D">
            <w:pPr>
              <w:spacing w:after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Вебинар "Дополнительные учебные пособия по английскому языку в помощь учителю (7-11 кл),</w:t>
            </w:r>
          </w:p>
        </w:tc>
      </w:tr>
      <w:tr w:rsidR="003808E1" w:rsidRPr="004C0A6D" w:rsidTr="003808E1">
        <w:tc>
          <w:tcPr>
            <w:tcW w:w="2244" w:type="dxa"/>
          </w:tcPr>
          <w:p w:rsidR="003808E1" w:rsidRPr="004C0A6D" w:rsidRDefault="003808E1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3808E1" w:rsidRDefault="003808E1" w:rsidP="003808E1">
            <w:pPr>
              <w:pStyle w:val="af0"/>
              <w:spacing w:line="240" w:lineRule="auto"/>
              <w:jc w:val="left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79" w:type="dxa"/>
          </w:tcPr>
          <w:p w:rsidR="003808E1" w:rsidRDefault="003808E1" w:rsidP="004C0A6D">
            <w:pPr>
              <w:pStyle w:val="af0"/>
              <w:spacing w:line="240" w:lineRule="auto"/>
              <w:jc w:val="left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016" w:type="dxa"/>
          </w:tcPr>
          <w:p w:rsidR="003808E1" w:rsidRDefault="003808E1" w:rsidP="004C0A6D">
            <w:pPr>
              <w:spacing w:after="0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Вебинар " Книга для чтения как необходимый компонент УМК,позволяющий организовать работу во время карантина",</w:t>
            </w:r>
          </w:p>
        </w:tc>
      </w:tr>
      <w:tr w:rsidR="00AD7E2E" w:rsidRPr="004C0A6D" w:rsidTr="003808E1">
        <w:tc>
          <w:tcPr>
            <w:tcW w:w="2244" w:type="dxa"/>
          </w:tcPr>
          <w:p w:rsidR="00AD7E2E" w:rsidRPr="004C0A6D" w:rsidRDefault="00AD7E2E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AD7E2E" w:rsidRPr="004C0A6D" w:rsidRDefault="00AD7E2E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AD7E2E" w:rsidRPr="004C0A6D" w:rsidRDefault="00AD7E2E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016" w:type="dxa"/>
          </w:tcPr>
          <w:p w:rsidR="00AD7E2E" w:rsidRPr="004C0A6D" w:rsidRDefault="00AD7E2E" w:rsidP="004C0A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Участие в международной предметно-методической олимпиаде по английскому и немецкому языку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Филлимонова В.А.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i/>
                <w:color w:val="000000"/>
                <w:szCs w:val="24"/>
              </w:rPr>
              <w:t>КПК «</w:t>
            </w:r>
            <w:r w:rsidRPr="004C0A6D">
              <w:rPr>
                <w:i/>
                <w:szCs w:val="24"/>
              </w:rPr>
              <w:t>Формирующее оценивание и контрольно-корректирующая деятельность  учителя при обучении биологии</w:t>
            </w:r>
            <w:r w:rsidRPr="004C0A6D">
              <w:rPr>
                <w:color w:val="000000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Международный педагогический конкурс «Педагогика 21 века: опыт, достижения, методика»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Мироненко Е.А.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color w:val="000000"/>
                <w:sz w:val="27"/>
                <w:szCs w:val="27"/>
              </w:rPr>
              <w:t xml:space="preserve">ТКП «Конструируем урок в малокомплектном классе для обучающихся с умственной </w:t>
            </w:r>
            <w:r w:rsidRPr="004C0A6D">
              <w:rPr>
                <w:color w:val="000000"/>
                <w:sz w:val="27"/>
                <w:szCs w:val="27"/>
              </w:rPr>
              <w:lastRenderedPageBreak/>
              <w:t>отсталостью (интеллектуальными нарушениями) в соответствии с требованиями ФГОС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lastRenderedPageBreak/>
              <w:t>Всероссийский педагогический конкурс «Современные образовательные технологии по ФГОС»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«Системно-деятельностный подход, как механизм реализации требованияй ФГОС общего образования и формирования метапредметных образовательных результатов учащихся»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«Финансовая грамота для детей-мода или уроки для жизни?»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«Методика формирования и поддержания учебной мотивации»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ВКС «Самообразование как один из способов повышения профессионального мастерства педагогов»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Лысенко Н.В.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szCs w:val="24"/>
              </w:rPr>
              <w:t>«Здоровьесбережение…» (Лев Маздоров, Общее дело)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rPr>
                <w:sz w:val="24"/>
                <w:szCs w:val="24"/>
              </w:rPr>
              <w:t>КПК «</w:t>
            </w:r>
            <w:hyperlink r:id="rId8" w:history="1">
              <w:r w:rsidRPr="004C0A6D">
                <w:rPr>
                  <w:rFonts w:eastAsia="Times New Roman"/>
                  <w:color w:val="333333"/>
                  <w:sz w:val="24"/>
                  <w:szCs w:val="24"/>
                </w:rPr>
                <w:t>"Управление качеством общего образования: нормативно-правовой аспект модернизации технологий и содержания обучения"</w:t>
              </w:r>
            </w:hyperlink>
            <w:r w:rsidRPr="004C0A6D">
              <w:rPr>
                <w:sz w:val="24"/>
                <w:szCs w:val="24"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b/>
                <w:bCs/>
              </w:rPr>
              <w:t>РДШ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b/>
                <w:bCs/>
              </w:rPr>
              <w:t>КПК «</w:t>
            </w:r>
            <w:r w:rsidRPr="004C0A6D">
              <w:rPr>
                <w:bCs/>
                <w:color w:val="333333"/>
                <w:szCs w:val="24"/>
              </w:rPr>
              <w:t>«Навыки XXI века: содержание и технологии достижения»</w:t>
            </w:r>
            <w:r w:rsidRPr="004C0A6D">
              <w:rPr>
                <w:b/>
                <w:bCs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Пантелеева В.А.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/>
                <w:bCs/>
              </w:rPr>
            </w:pPr>
            <w:r w:rsidRPr="004C0A6D">
              <w:rPr>
                <w:szCs w:val="24"/>
              </w:rPr>
              <w:t>«Здоровьесбережение…» (Лев Маздоров, Общее дело)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lastRenderedPageBreak/>
              <w:t>Карнаухова А.О.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 w:rsidRPr="004C0A6D">
              <w:rPr>
                <w:bCs/>
                <w:iCs/>
                <w:szCs w:val="24"/>
              </w:rPr>
              <w:t>Лаборатория молодых педагогов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  <w:r w:rsidRPr="004C0A6D">
              <w:rPr>
                <w:bCs/>
                <w:iCs/>
                <w:szCs w:val="24"/>
              </w:rPr>
              <w:t>Заседание МЛМП. Представление лучших практик по отработке типичных ошибок</w:t>
            </w: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Вышиванный М.А.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 w:rsidRPr="004C0A6D">
              <w:rPr>
                <w:i/>
                <w:color w:val="000000"/>
                <w:szCs w:val="24"/>
              </w:rPr>
              <w:t>КПК «</w:t>
            </w:r>
            <w:r w:rsidRPr="004C0A6D">
              <w:rPr>
                <w:i/>
                <w:szCs w:val="24"/>
              </w:rPr>
              <w:t>Секреты успешности учителя при обучении трудным разделам программы по физической культуре</w:t>
            </w:r>
            <w:r w:rsidRPr="004C0A6D">
              <w:rPr>
                <w:i/>
                <w:color w:val="000000"/>
                <w:szCs w:val="24"/>
              </w:rPr>
              <w:t>»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Путинцева Е.А.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i/>
                <w:color w:val="000000"/>
                <w:szCs w:val="24"/>
              </w:rPr>
            </w:pPr>
            <w:r w:rsidRPr="004C0A6D">
              <w:rPr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Сусулятина Н.А.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szCs w:val="24"/>
              </w:rPr>
            </w:pPr>
            <w:r w:rsidRPr="004C0A6D">
              <w:rPr>
                <w:szCs w:val="24"/>
              </w:rPr>
              <w:t>Предметные олимпиады</w:t>
            </w: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Коропец Н.А.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color w:val="000000"/>
                <w:sz w:val="27"/>
                <w:szCs w:val="27"/>
              </w:rPr>
              <w:t>ТКП "Конструируем урок в малокомплектном классе для обучающихся с умственной отсталостью (интеллектуальными нарушениями) в соответствии с требованиями ФГОС</w:t>
            </w:r>
          </w:p>
        </w:tc>
        <w:tc>
          <w:tcPr>
            <w:tcW w:w="5016" w:type="dxa"/>
          </w:tcPr>
          <w:p w:rsidR="00790AFD" w:rsidRDefault="00AD7E2E" w:rsidP="004C0A6D">
            <w:pPr>
              <w:spacing w:after="0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ВКС по теме "Актуальные вопросы организации обучения, воспитания и сопровождения обучающихся с ОВЗ и их родителей"</w:t>
            </w:r>
          </w:p>
          <w:p w:rsidR="00AD7E2E" w:rsidRDefault="00AD7E2E" w:rsidP="004C0A6D">
            <w:pPr>
              <w:spacing w:after="0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AD7E2E" w:rsidRPr="004C0A6D" w:rsidRDefault="00AD7E2E" w:rsidP="004C0A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 «Профессиональное выгорание педагога»</w:t>
            </w:r>
          </w:p>
        </w:tc>
      </w:tr>
      <w:tr w:rsidR="00AD7E2E" w:rsidRPr="004C0A6D" w:rsidTr="003808E1">
        <w:tc>
          <w:tcPr>
            <w:tcW w:w="2244" w:type="dxa"/>
          </w:tcPr>
          <w:p w:rsidR="00AD7E2E" w:rsidRPr="004C0A6D" w:rsidRDefault="00AD7E2E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AD7E2E" w:rsidRPr="004C0A6D" w:rsidRDefault="00AD7E2E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AD7E2E" w:rsidRPr="004C0A6D" w:rsidRDefault="00AD7E2E" w:rsidP="004C0A6D">
            <w:pPr>
              <w:pStyle w:val="a7"/>
              <w:rPr>
                <w:color w:val="000000"/>
                <w:sz w:val="27"/>
                <w:szCs w:val="27"/>
              </w:rPr>
            </w:pPr>
            <w:r>
              <w:t>Межрегиональная ВКС «Практика использования дистанционных образовательных технологий в школе: ограничения и  возможности»</w:t>
            </w:r>
          </w:p>
        </w:tc>
        <w:tc>
          <w:tcPr>
            <w:tcW w:w="5016" w:type="dxa"/>
          </w:tcPr>
          <w:p w:rsidR="00AD7E2E" w:rsidRDefault="00AD7E2E" w:rsidP="004C0A6D">
            <w:pPr>
              <w:spacing w:after="0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 «Основные инструменты в системе Дневник.ру»</w:t>
            </w:r>
          </w:p>
        </w:tc>
      </w:tr>
      <w:tr w:rsidR="00AD7E2E" w:rsidRPr="004C0A6D" w:rsidTr="003808E1">
        <w:tc>
          <w:tcPr>
            <w:tcW w:w="2244" w:type="dxa"/>
          </w:tcPr>
          <w:p w:rsidR="00AD7E2E" w:rsidRPr="004C0A6D" w:rsidRDefault="00AD7E2E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AD7E2E" w:rsidRPr="004C0A6D" w:rsidRDefault="00AD7E2E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AD7E2E" w:rsidRDefault="00AD7E2E" w:rsidP="004C0A6D">
            <w:pPr>
              <w:pStyle w:val="a7"/>
            </w:pPr>
          </w:p>
        </w:tc>
        <w:tc>
          <w:tcPr>
            <w:tcW w:w="5016" w:type="dxa"/>
          </w:tcPr>
          <w:p w:rsidR="00AD7E2E" w:rsidRDefault="00AD7E2E" w:rsidP="004C0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3"/>
                <w:szCs w:val="23"/>
                <w:shd w:val="clear" w:color="auto" w:fill="FFFFFF"/>
              </w:rPr>
              <w:t>1 место  в международной интернет-олимпиаде «Солнечный свет» по теме «Разработка учебных программ по ФГОС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Иванская М.Б.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  <w:rPr>
                <w:sz w:val="24"/>
                <w:szCs w:val="24"/>
              </w:rPr>
            </w:pPr>
            <w:r w:rsidRPr="004C0A6D">
              <w:t>ВКС БИНОМ «Проектная задача.Да!»</w:t>
            </w:r>
          </w:p>
        </w:tc>
      </w:tr>
      <w:tr w:rsidR="00790AFD" w:rsidRPr="004C0A6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Pr="004C0A6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</w:p>
        </w:tc>
        <w:tc>
          <w:tcPr>
            <w:tcW w:w="5016" w:type="dxa"/>
          </w:tcPr>
          <w:p w:rsidR="00790AFD" w:rsidRPr="004C0A6D" w:rsidRDefault="00790AFD" w:rsidP="004C0A6D">
            <w:pPr>
              <w:spacing w:after="0"/>
              <w:jc w:val="both"/>
            </w:pPr>
            <w:r w:rsidRPr="004C0A6D">
              <w:t>БИНОм «Система Л.В Занкова»</w:t>
            </w:r>
          </w:p>
        </w:tc>
      </w:tr>
      <w:tr w:rsidR="00790AFD" w:rsidTr="003808E1">
        <w:tc>
          <w:tcPr>
            <w:tcW w:w="2244" w:type="dxa"/>
          </w:tcPr>
          <w:p w:rsidR="00790AFD" w:rsidRPr="004C0A6D" w:rsidRDefault="00790AFD" w:rsidP="004C0A6D">
            <w:pPr>
              <w:rPr>
                <w:rFonts w:eastAsia="Times New Roman"/>
                <w:sz w:val="24"/>
                <w:szCs w:val="24"/>
              </w:rPr>
            </w:pPr>
            <w:r w:rsidRPr="004C0A6D">
              <w:rPr>
                <w:rFonts w:eastAsia="Times New Roman"/>
                <w:sz w:val="24"/>
                <w:szCs w:val="24"/>
              </w:rPr>
              <w:t>Джейранян Б.А.</w:t>
            </w:r>
          </w:p>
        </w:tc>
        <w:tc>
          <w:tcPr>
            <w:tcW w:w="3866" w:type="dxa"/>
          </w:tcPr>
          <w:p w:rsidR="00790AFD" w:rsidRPr="004C0A6D" w:rsidRDefault="00790AFD" w:rsidP="004C0A6D">
            <w:pPr>
              <w:pStyle w:val="af0"/>
              <w:spacing w:line="240" w:lineRule="auto"/>
              <w:jc w:val="left"/>
              <w:rPr>
                <w:bCs/>
                <w:iCs/>
                <w:szCs w:val="24"/>
              </w:rPr>
            </w:pPr>
          </w:p>
        </w:tc>
        <w:tc>
          <w:tcPr>
            <w:tcW w:w="3779" w:type="dxa"/>
          </w:tcPr>
          <w:p w:rsidR="00790AFD" w:rsidRDefault="00790AFD" w:rsidP="004C0A6D">
            <w:pPr>
              <w:pStyle w:val="a7"/>
              <w:rPr>
                <w:color w:val="000000"/>
                <w:sz w:val="27"/>
                <w:szCs w:val="27"/>
              </w:rPr>
            </w:pPr>
            <w:r w:rsidRPr="004C0A6D">
              <w:rPr>
                <w:i/>
              </w:rPr>
              <w:t>ПЕРЕПОДГОТОВКА «Теория и методика обучению предмету в общеобразовательной организации (Основы безопасности жизнедеятельности)»</w:t>
            </w:r>
          </w:p>
        </w:tc>
        <w:tc>
          <w:tcPr>
            <w:tcW w:w="5016" w:type="dxa"/>
          </w:tcPr>
          <w:p w:rsidR="00790AFD" w:rsidRDefault="00790AFD" w:rsidP="004C0A6D">
            <w:pPr>
              <w:spacing w:after="0"/>
              <w:jc w:val="both"/>
            </w:pPr>
          </w:p>
        </w:tc>
      </w:tr>
    </w:tbl>
    <w:p w:rsidR="00533680" w:rsidRPr="00236879" w:rsidRDefault="00533680" w:rsidP="00236879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33680" w:rsidRPr="00236879" w:rsidSect="00EF5865">
      <w:pgSz w:w="16838" w:h="11906" w:orient="landscape"/>
      <w:pgMar w:top="1440" w:right="7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960851F2"/>
    <w:lvl w:ilvl="0" w:tplc="FFE6D270">
      <w:start w:val="1"/>
      <w:numFmt w:val="decimal"/>
      <w:lvlText w:val="%1."/>
      <w:lvlJc w:val="left"/>
    </w:lvl>
    <w:lvl w:ilvl="1" w:tplc="AA7601A0">
      <w:numFmt w:val="decimal"/>
      <w:lvlText w:val=""/>
      <w:lvlJc w:val="left"/>
    </w:lvl>
    <w:lvl w:ilvl="2" w:tplc="C164A4F0">
      <w:numFmt w:val="decimal"/>
      <w:lvlText w:val=""/>
      <w:lvlJc w:val="left"/>
    </w:lvl>
    <w:lvl w:ilvl="3" w:tplc="31F2922A">
      <w:numFmt w:val="decimal"/>
      <w:lvlText w:val=""/>
      <w:lvlJc w:val="left"/>
    </w:lvl>
    <w:lvl w:ilvl="4" w:tplc="D3D66C26">
      <w:numFmt w:val="decimal"/>
      <w:lvlText w:val=""/>
      <w:lvlJc w:val="left"/>
    </w:lvl>
    <w:lvl w:ilvl="5" w:tplc="8C46CB12">
      <w:numFmt w:val="decimal"/>
      <w:lvlText w:val=""/>
      <w:lvlJc w:val="left"/>
    </w:lvl>
    <w:lvl w:ilvl="6" w:tplc="FA425ADA">
      <w:numFmt w:val="decimal"/>
      <w:lvlText w:val=""/>
      <w:lvlJc w:val="left"/>
    </w:lvl>
    <w:lvl w:ilvl="7" w:tplc="D4266040">
      <w:numFmt w:val="decimal"/>
      <w:lvlText w:val=""/>
      <w:lvlJc w:val="left"/>
    </w:lvl>
    <w:lvl w:ilvl="8" w:tplc="0DE67D30">
      <w:numFmt w:val="decimal"/>
      <w:lvlText w:val=""/>
      <w:lvlJc w:val="left"/>
    </w:lvl>
  </w:abstractNum>
  <w:abstractNum w:abstractNumId="1">
    <w:nsid w:val="00001366"/>
    <w:multiLevelType w:val="hybridMultilevel"/>
    <w:tmpl w:val="16D099E2"/>
    <w:lvl w:ilvl="0" w:tplc="1F24020E">
      <w:start w:val="3"/>
      <w:numFmt w:val="decimal"/>
      <w:lvlText w:val="%1."/>
      <w:lvlJc w:val="left"/>
    </w:lvl>
    <w:lvl w:ilvl="1" w:tplc="5092560E">
      <w:numFmt w:val="decimal"/>
      <w:lvlText w:val=""/>
      <w:lvlJc w:val="left"/>
    </w:lvl>
    <w:lvl w:ilvl="2" w:tplc="BE2640B8">
      <w:numFmt w:val="decimal"/>
      <w:lvlText w:val=""/>
      <w:lvlJc w:val="left"/>
    </w:lvl>
    <w:lvl w:ilvl="3" w:tplc="2F486A84">
      <w:numFmt w:val="decimal"/>
      <w:lvlText w:val=""/>
      <w:lvlJc w:val="left"/>
    </w:lvl>
    <w:lvl w:ilvl="4" w:tplc="AB7676A2">
      <w:numFmt w:val="decimal"/>
      <w:lvlText w:val=""/>
      <w:lvlJc w:val="left"/>
    </w:lvl>
    <w:lvl w:ilvl="5" w:tplc="837ED694">
      <w:numFmt w:val="decimal"/>
      <w:lvlText w:val=""/>
      <w:lvlJc w:val="left"/>
    </w:lvl>
    <w:lvl w:ilvl="6" w:tplc="8DA68392">
      <w:numFmt w:val="decimal"/>
      <w:lvlText w:val=""/>
      <w:lvlJc w:val="left"/>
    </w:lvl>
    <w:lvl w:ilvl="7" w:tplc="0CC66568">
      <w:numFmt w:val="decimal"/>
      <w:lvlText w:val=""/>
      <w:lvlJc w:val="left"/>
    </w:lvl>
    <w:lvl w:ilvl="8" w:tplc="BFAE1366">
      <w:numFmt w:val="decimal"/>
      <w:lvlText w:val=""/>
      <w:lvlJc w:val="left"/>
    </w:lvl>
  </w:abstractNum>
  <w:abstractNum w:abstractNumId="2">
    <w:nsid w:val="000015A1"/>
    <w:multiLevelType w:val="hybridMultilevel"/>
    <w:tmpl w:val="A322F7F2"/>
    <w:lvl w:ilvl="0" w:tplc="A2865990">
      <w:start w:val="2"/>
      <w:numFmt w:val="decimal"/>
      <w:lvlText w:val="%1."/>
      <w:lvlJc w:val="left"/>
    </w:lvl>
    <w:lvl w:ilvl="1" w:tplc="5AD88F90">
      <w:numFmt w:val="decimal"/>
      <w:lvlText w:val=""/>
      <w:lvlJc w:val="left"/>
    </w:lvl>
    <w:lvl w:ilvl="2" w:tplc="2C9CB07A">
      <w:numFmt w:val="decimal"/>
      <w:lvlText w:val=""/>
      <w:lvlJc w:val="left"/>
    </w:lvl>
    <w:lvl w:ilvl="3" w:tplc="A64AF10A">
      <w:numFmt w:val="decimal"/>
      <w:lvlText w:val=""/>
      <w:lvlJc w:val="left"/>
    </w:lvl>
    <w:lvl w:ilvl="4" w:tplc="C5DE8488">
      <w:numFmt w:val="decimal"/>
      <w:lvlText w:val=""/>
      <w:lvlJc w:val="left"/>
    </w:lvl>
    <w:lvl w:ilvl="5" w:tplc="F9EC8E6C">
      <w:numFmt w:val="decimal"/>
      <w:lvlText w:val=""/>
      <w:lvlJc w:val="left"/>
    </w:lvl>
    <w:lvl w:ilvl="6" w:tplc="5A8890AC">
      <w:numFmt w:val="decimal"/>
      <w:lvlText w:val=""/>
      <w:lvlJc w:val="left"/>
    </w:lvl>
    <w:lvl w:ilvl="7" w:tplc="C0588938">
      <w:numFmt w:val="decimal"/>
      <w:lvlText w:val=""/>
      <w:lvlJc w:val="left"/>
    </w:lvl>
    <w:lvl w:ilvl="8" w:tplc="9D92586E">
      <w:numFmt w:val="decimal"/>
      <w:lvlText w:val=""/>
      <w:lvlJc w:val="left"/>
    </w:lvl>
  </w:abstractNum>
  <w:abstractNum w:abstractNumId="3">
    <w:nsid w:val="00001AD4"/>
    <w:multiLevelType w:val="hybridMultilevel"/>
    <w:tmpl w:val="02EA2746"/>
    <w:lvl w:ilvl="0" w:tplc="05DE97C2">
      <w:start w:val="1"/>
      <w:numFmt w:val="decimal"/>
      <w:lvlText w:val="%1."/>
      <w:lvlJc w:val="left"/>
    </w:lvl>
    <w:lvl w:ilvl="1" w:tplc="6B6C726C">
      <w:numFmt w:val="decimal"/>
      <w:lvlText w:val=""/>
      <w:lvlJc w:val="left"/>
    </w:lvl>
    <w:lvl w:ilvl="2" w:tplc="FD6475FC">
      <w:numFmt w:val="decimal"/>
      <w:lvlText w:val=""/>
      <w:lvlJc w:val="left"/>
    </w:lvl>
    <w:lvl w:ilvl="3" w:tplc="B0FC5372">
      <w:numFmt w:val="decimal"/>
      <w:lvlText w:val=""/>
      <w:lvlJc w:val="left"/>
    </w:lvl>
    <w:lvl w:ilvl="4" w:tplc="93EA25A0">
      <w:numFmt w:val="decimal"/>
      <w:lvlText w:val=""/>
      <w:lvlJc w:val="left"/>
    </w:lvl>
    <w:lvl w:ilvl="5" w:tplc="CAFA7086">
      <w:numFmt w:val="decimal"/>
      <w:lvlText w:val=""/>
      <w:lvlJc w:val="left"/>
    </w:lvl>
    <w:lvl w:ilvl="6" w:tplc="30583016">
      <w:numFmt w:val="decimal"/>
      <w:lvlText w:val=""/>
      <w:lvlJc w:val="left"/>
    </w:lvl>
    <w:lvl w:ilvl="7" w:tplc="3836CB7E">
      <w:numFmt w:val="decimal"/>
      <w:lvlText w:val=""/>
      <w:lvlJc w:val="left"/>
    </w:lvl>
    <w:lvl w:ilvl="8" w:tplc="46802256">
      <w:numFmt w:val="decimal"/>
      <w:lvlText w:val=""/>
      <w:lvlJc w:val="left"/>
    </w:lvl>
  </w:abstractNum>
  <w:abstractNum w:abstractNumId="4">
    <w:nsid w:val="00001CD0"/>
    <w:multiLevelType w:val="hybridMultilevel"/>
    <w:tmpl w:val="ABE05C54"/>
    <w:lvl w:ilvl="0" w:tplc="7654110C">
      <w:start w:val="4"/>
      <w:numFmt w:val="decimal"/>
      <w:lvlText w:val="%1."/>
      <w:lvlJc w:val="left"/>
    </w:lvl>
    <w:lvl w:ilvl="1" w:tplc="7FC05AD8">
      <w:numFmt w:val="decimal"/>
      <w:lvlText w:val=""/>
      <w:lvlJc w:val="left"/>
    </w:lvl>
    <w:lvl w:ilvl="2" w:tplc="ACEEDA88">
      <w:numFmt w:val="decimal"/>
      <w:lvlText w:val=""/>
      <w:lvlJc w:val="left"/>
    </w:lvl>
    <w:lvl w:ilvl="3" w:tplc="491E76E2">
      <w:numFmt w:val="decimal"/>
      <w:lvlText w:val=""/>
      <w:lvlJc w:val="left"/>
    </w:lvl>
    <w:lvl w:ilvl="4" w:tplc="624EC636">
      <w:numFmt w:val="decimal"/>
      <w:lvlText w:val=""/>
      <w:lvlJc w:val="left"/>
    </w:lvl>
    <w:lvl w:ilvl="5" w:tplc="7DCEA536">
      <w:numFmt w:val="decimal"/>
      <w:lvlText w:val=""/>
      <w:lvlJc w:val="left"/>
    </w:lvl>
    <w:lvl w:ilvl="6" w:tplc="AAE00452">
      <w:numFmt w:val="decimal"/>
      <w:lvlText w:val=""/>
      <w:lvlJc w:val="left"/>
    </w:lvl>
    <w:lvl w:ilvl="7" w:tplc="30E63F6A">
      <w:numFmt w:val="decimal"/>
      <w:lvlText w:val=""/>
      <w:lvlJc w:val="left"/>
    </w:lvl>
    <w:lvl w:ilvl="8" w:tplc="4308EBC0">
      <w:numFmt w:val="decimal"/>
      <w:lvlText w:val=""/>
      <w:lvlJc w:val="left"/>
    </w:lvl>
  </w:abstractNum>
  <w:abstractNum w:abstractNumId="5">
    <w:nsid w:val="00002E40"/>
    <w:multiLevelType w:val="hybridMultilevel"/>
    <w:tmpl w:val="C56656AE"/>
    <w:lvl w:ilvl="0" w:tplc="DEF60C6E">
      <w:start w:val="1"/>
      <w:numFmt w:val="decimal"/>
      <w:lvlText w:val="%1."/>
      <w:lvlJc w:val="left"/>
    </w:lvl>
    <w:lvl w:ilvl="1" w:tplc="2F10C420">
      <w:numFmt w:val="decimal"/>
      <w:lvlText w:val=""/>
      <w:lvlJc w:val="left"/>
    </w:lvl>
    <w:lvl w:ilvl="2" w:tplc="71AC5B0E">
      <w:numFmt w:val="decimal"/>
      <w:lvlText w:val=""/>
      <w:lvlJc w:val="left"/>
    </w:lvl>
    <w:lvl w:ilvl="3" w:tplc="BBA08EFA">
      <w:numFmt w:val="decimal"/>
      <w:lvlText w:val=""/>
      <w:lvlJc w:val="left"/>
    </w:lvl>
    <w:lvl w:ilvl="4" w:tplc="8B6ACED8">
      <w:numFmt w:val="decimal"/>
      <w:lvlText w:val=""/>
      <w:lvlJc w:val="left"/>
    </w:lvl>
    <w:lvl w:ilvl="5" w:tplc="D2E08C90">
      <w:numFmt w:val="decimal"/>
      <w:lvlText w:val=""/>
      <w:lvlJc w:val="left"/>
    </w:lvl>
    <w:lvl w:ilvl="6" w:tplc="0C7C318C">
      <w:numFmt w:val="decimal"/>
      <w:lvlText w:val=""/>
      <w:lvlJc w:val="left"/>
    </w:lvl>
    <w:lvl w:ilvl="7" w:tplc="11263BC2">
      <w:numFmt w:val="decimal"/>
      <w:lvlText w:val=""/>
      <w:lvlJc w:val="left"/>
    </w:lvl>
    <w:lvl w:ilvl="8" w:tplc="D9A8C5C8">
      <w:numFmt w:val="decimal"/>
      <w:lvlText w:val=""/>
      <w:lvlJc w:val="left"/>
    </w:lvl>
  </w:abstractNum>
  <w:abstractNum w:abstractNumId="6">
    <w:nsid w:val="0000314F"/>
    <w:multiLevelType w:val="hybridMultilevel"/>
    <w:tmpl w:val="C324E66C"/>
    <w:lvl w:ilvl="0" w:tplc="4D008648">
      <w:start w:val="1"/>
      <w:numFmt w:val="decimal"/>
      <w:lvlText w:val="%1."/>
      <w:lvlJc w:val="left"/>
    </w:lvl>
    <w:lvl w:ilvl="1" w:tplc="06C4E8E4">
      <w:numFmt w:val="decimal"/>
      <w:lvlText w:val=""/>
      <w:lvlJc w:val="left"/>
    </w:lvl>
    <w:lvl w:ilvl="2" w:tplc="36303912">
      <w:numFmt w:val="decimal"/>
      <w:lvlText w:val=""/>
      <w:lvlJc w:val="left"/>
    </w:lvl>
    <w:lvl w:ilvl="3" w:tplc="B9184380">
      <w:numFmt w:val="decimal"/>
      <w:lvlText w:val=""/>
      <w:lvlJc w:val="left"/>
    </w:lvl>
    <w:lvl w:ilvl="4" w:tplc="146CBE94">
      <w:numFmt w:val="decimal"/>
      <w:lvlText w:val=""/>
      <w:lvlJc w:val="left"/>
    </w:lvl>
    <w:lvl w:ilvl="5" w:tplc="C38ED080">
      <w:numFmt w:val="decimal"/>
      <w:lvlText w:val=""/>
      <w:lvlJc w:val="left"/>
    </w:lvl>
    <w:lvl w:ilvl="6" w:tplc="4356BE6C">
      <w:numFmt w:val="decimal"/>
      <w:lvlText w:val=""/>
      <w:lvlJc w:val="left"/>
    </w:lvl>
    <w:lvl w:ilvl="7" w:tplc="E9F4EBA4">
      <w:numFmt w:val="decimal"/>
      <w:lvlText w:val=""/>
      <w:lvlJc w:val="left"/>
    </w:lvl>
    <w:lvl w:ilvl="8" w:tplc="A79C7A6C">
      <w:numFmt w:val="decimal"/>
      <w:lvlText w:val=""/>
      <w:lvlJc w:val="left"/>
    </w:lvl>
  </w:abstractNum>
  <w:abstractNum w:abstractNumId="7">
    <w:nsid w:val="00003BF6"/>
    <w:multiLevelType w:val="hybridMultilevel"/>
    <w:tmpl w:val="AB2AFEB8"/>
    <w:lvl w:ilvl="0" w:tplc="640696D4">
      <w:start w:val="1"/>
      <w:numFmt w:val="decimal"/>
      <w:lvlText w:val="%1."/>
      <w:lvlJc w:val="left"/>
    </w:lvl>
    <w:lvl w:ilvl="1" w:tplc="D1DEDF12">
      <w:numFmt w:val="decimal"/>
      <w:lvlText w:val=""/>
      <w:lvlJc w:val="left"/>
    </w:lvl>
    <w:lvl w:ilvl="2" w:tplc="4B4ADF30">
      <w:numFmt w:val="decimal"/>
      <w:lvlText w:val=""/>
      <w:lvlJc w:val="left"/>
    </w:lvl>
    <w:lvl w:ilvl="3" w:tplc="F134EC9A">
      <w:numFmt w:val="decimal"/>
      <w:lvlText w:val=""/>
      <w:lvlJc w:val="left"/>
    </w:lvl>
    <w:lvl w:ilvl="4" w:tplc="830019BC">
      <w:numFmt w:val="decimal"/>
      <w:lvlText w:val=""/>
      <w:lvlJc w:val="left"/>
    </w:lvl>
    <w:lvl w:ilvl="5" w:tplc="B65096EE">
      <w:numFmt w:val="decimal"/>
      <w:lvlText w:val=""/>
      <w:lvlJc w:val="left"/>
    </w:lvl>
    <w:lvl w:ilvl="6" w:tplc="BCC682D2">
      <w:numFmt w:val="decimal"/>
      <w:lvlText w:val=""/>
      <w:lvlJc w:val="left"/>
    </w:lvl>
    <w:lvl w:ilvl="7" w:tplc="4C5832F4">
      <w:numFmt w:val="decimal"/>
      <w:lvlText w:val=""/>
      <w:lvlJc w:val="left"/>
    </w:lvl>
    <w:lvl w:ilvl="8" w:tplc="043CEAC2">
      <w:numFmt w:val="decimal"/>
      <w:lvlText w:val=""/>
      <w:lvlJc w:val="left"/>
    </w:lvl>
  </w:abstractNum>
  <w:abstractNum w:abstractNumId="8">
    <w:nsid w:val="00004CAD"/>
    <w:multiLevelType w:val="hybridMultilevel"/>
    <w:tmpl w:val="0A861FA4"/>
    <w:lvl w:ilvl="0" w:tplc="29F28D0A">
      <w:start w:val="11"/>
      <w:numFmt w:val="decimal"/>
      <w:lvlText w:val="%1."/>
      <w:lvlJc w:val="left"/>
    </w:lvl>
    <w:lvl w:ilvl="1" w:tplc="3B603BC8">
      <w:numFmt w:val="decimal"/>
      <w:lvlText w:val=""/>
      <w:lvlJc w:val="left"/>
    </w:lvl>
    <w:lvl w:ilvl="2" w:tplc="F8883F08">
      <w:numFmt w:val="decimal"/>
      <w:lvlText w:val=""/>
      <w:lvlJc w:val="left"/>
    </w:lvl>
    <w:lvl w:ilvl="3" w:tplc="75CA25CC">
      <w:numFmt w:val="decimal"/>
      <w:lvlText w:val=""/>
      <w:lvlJc w:val="left"/>
    </w:lvl>
    <w:lvl w:ilvl="4" w:tplc="8A90538E">
      <w:numFmt w:val="decimal"/>
      <w:lvlText w:val=""/>
      <w:lvlJc w:val="left"/>
    </w:lvl>
    <w:lvl w:ilvl="5" w:tplc="04D81A92">
      <w:numFmt w:val="decimal"/>
      <w:lvlText w:val=""/>
      <w:lvlJc w:val="left"/>
    </w:lvl>
    <w:lvl w:ilvl="6" w:tplc="953A4374">
      <w:numFmt w:val="decimal"/>
      <w:lvlText w:val=""/>
      <w:lvlJc w:val="left"/>
    </w:lvl>
    <w:lvl w:ilvl="7" w:tplc="15EED09E">
      <w:numFmt w:val="decimal"/>
      <w:lvlText w:val=""/>
      <w:lvlJc w:val="left"/>
    </w:lvl>
    <w:lvl w:ilvl="8" w:tplc="D9927018">
      <w:numFmt w:val="decimal"/>
      <w:lvlText w:val=""/>
      <w:lvlJc w:val="left"/>
    </w:lvl>
  </w:abstractNum>
  <w:abstractNum w:abstractNumId="9">
    <w:nsid w:val="00005E14"/>
    <w:multiLevelType w:val="hybridMultilevel"/>
    <w:tmpl w:val="F7FE5EAE"/>
    <w:lvl w:ilvl="0" w:tplc="BFFCBB7C">
      <w:start w:val="2"/>
      <w:numFmt w:val="decimal"/>
      <w:lvlText w:val="%1."/>
      <w:lvlJc w:val="left"/>
    </w:lvl>
    <w:lvl w:ilvl="1" w:tplc="21DA0854">
      <w:numFmt w:val="decimal"/>
      <w:lvlText w:val=""/>
      <w:lvlJc w:val="left"/>
    </w:lvl>
    <w:lvl w:ilvl="2" w:tplc="B8DEC8B0">
      <w:numFmt w:val="decimal"/>
      <w:lvlText w:val=""/>
      <w:lvlJc w:val="left"/>
    </w:lvl>
    <w:lvl w:ilvl="3" w:tplc="8C28523E">
      <w:numFmt w:val="decimal"/>
      <w:lvlText w:val=""/>
      <w:lvlJc w:val="left"/>
    </w:lvl>
    <w:lvl w:ilvl="4" w:tplc="7D3CE50E">
      <w:numFmt w:val="decimal"/>
      <w:lvlText w:val=""/>
      <w:lvlJc w:val="left"/>
    </w:lvl>
    <w:lvl w:ilvl="5" w:tplc="F2A2F672">
      <w:numFmt w:val="decimal"/>
      <w:lvlText w:val=""/>
      <w:lvlJc w:val="left"/>
    </w:lvl>
    <w:lvl w:ilvl="6" w:tplc="1EE0C9A2">
      <w:numFmt w:val="decimal"/>
      <w:lvlText w:val=""/>
      <w:lvlJc w:val="left"/>
    </w:lvl>
    <w:lvl w:ilvl="7" w:tplc="E7D45FA0">
      <w:numFmt w:val="decimal"/>
      <w:lvlText w:val=""/>
      <w:lvlJc w:val="left"/>
    </w:lvl>
    <w:lvl w:ilvl="8" w:tplc="1514FD3C">
      <w:numFmt w:val="decimal"/>
      <w:lvlText w:val=""/>
      <w:lvlJc w:val="left"/>
    </w:lvl>
  </w:abstractNum>
  <w:abstractNum w:abstractNumId="10">
    <w:nsid w:val="00006032"/>
    <w:multiLevelType w:val="hybridMultilevel"/>
    <w:tmpl w:val="AB848892"/>
    <w:lvl w:ilvl="0" w:tplc="C952F1F0">
      <w:start w:val="1"/>
      <w:numFmt w:val="decimal"/>
      <w:lvlText w:val="%1."/>
      <w:lvlJc w:val="left"/>
    </w:lvl>
    <w:lvl w:ilvl="1" w:tplc="33D273A0">
      <w:numFmt w:val="decimal"/>
      <w:lvlText w:val=""/>
      <w:lvlJc w:val="left"/>
    </w:lvl>
    <w:lvl w:ilvl="2" w:tplc="4DEA5D92">
      <w:numFmt w:val="decimal"/>
      <w:lvlText w:val=""/>
      <w:lvlJc w:val="left"/>
    </w:lvl>
    <w:lvl w:ilvl="3" w:tplc="27904442">
      <w:numFmt w:val="decimal"/>
      <w:lvlText w:val=""/>
      <w:lvlJc w:val="left"/>
    </w:lvl>
    <w:lvl w:ilvl="4" w:tplc="2774DEAA">
      <w:numFmt w:val="decimal"/>
      <w:lvlText w:val=""/>
      <w:lvlJc w:val="left"/>
    </w:lvl>
    <w:lvl w:ilvl="5" w:tplc="DAEAF5DA">
      <w:numFmt w:val="decimal"/>
      <w:lvlText w:val=""/>
      <w:lvlJc w:val="left"/>
    </w:lvl>
    <w:lvl w:ilvl="6" w:tplc="429CB58A">
      <w:numFmt w:val="decimal"/>
      <w:lvlText w:val=""/>
      <w:lvlJc w:val="left"/>
    </w:lvl>
    <w:lvl w:ilvl="7" w:tplc="028069D8">
      <w:numFmt w:val="decimal"/>
      <w:lvlText w:val=""/>
      <w:lvlJc w:val="left"/>
    </w:lvl>
    <w:lvl w:ilvl="8" w:tplc="E89AF178">
      <w:numFmt w:val="decimal"/>
      <w:lvlText w:val=""/>
      <w:lvlJc w:val="left"/>
    </w:lvl>
  </w:abstractNum>
  <w:abstractNum w:abstractNumId="11">
    <w:nsid w:val="00007EB7"/>
    <w:multiLevelType w:val="hybridMultilevel"/>
    <w:tmpl w:val="D5E08B30"/>
    <w:lvl w:ilvl="0" w:tplc="1E24D0B6">
      <w:start w:val="2"/>
      <w:numFmt w:val="decimal"/>
      <w:lvlText w:val="%1."/>
      <w:lvlJc w:val="left"/>
    </w:lvl>
    <w:lvl w:ilvl="1" w:tplc="78C6ACEE">
      <w:numFmt w:val="decimal"/>
      <w:lvlText w:val=""/>
      <w:lvlJc w:val="left"/>
    </w:lvl>
    <w:lvl w:ilvl="2" w:tplc="AA446C56">
      <w:numFmt w:val="decimal"/>
      <w:lvlText w:val=""/>
      <w:lvlJc w:val="left"/>
    </w:lvl>
    <w:lvl w:ilvl="3" w:tplc="BC769D7C">
      <w:numFmt w:val="decimal"/>
      <w:lvlText w:val=""/>
      <w:lvlJc w:val="left"/>
    </w:lvl>
    <w:lvl w:ilvl="4" w:tplc="47F4A95A">
      <w:numFmt w:val="decimal"/>
      <w:lvlText w:val=""/>
      <w:lvlJc w:val="left"/>
    </w:lvl>
    <w:lvl w:ilvl="5" w:tplc="704206B0">
      <w:numFmt w:val="decimal"/>
      <w:lvlText w:val=""/>
      <w:lvlJc w:val="left"/>
    </w:lvl>
    <w:lvl w:ilvl="6" w:tplc="C8364BD0">
      <w:numFmt w:val="decimal"/>
      <w:lvlText w:val=""/>
      <w:lvlJc w:val="left"/>
    </w:lvl>
    <w:lvl w:ilvl="7" w:tplc="ECF62042">
      <w:numFmt w:val="decimal"/>
      <w:lvlText w:val=""/>
      <w:lvlJc w:val="left"/>
    </w:lvl>
    <w:lvl w:ilvl="8" w:tplc="DE866F64">
      <w:numFmt w:val="decimal"/>
      <w:lvlText w:val=""/>
      <w:lvlJc w:val="left"/>
    </w:lvl>
  </w:abstractNum>
  <w:abstractNum w:abstractNumId="12">
    <w:nsid w:val="022914A2"/>
    <w:multiLevelType w:val="hybridMultilevel"/>
    <w:tmpl w:val="0F9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66267"/>
    <w:multiLevelType w:val="hybridMultilevel"/>
    <w:tmpl w:val="23D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972B5"/>
    <w:multiLevelType w:val="hybridMultilevel"/>
    <w:tmpl w:val="8B56C54E"/>
    <w:lvl w:ilvl="0" w:tplc="D904E6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D5DB0"/>
    <w:multiLevelType w:val="hybridMultilevel"/>
    <w:tmpl w:val="3A5C2AC4"/>
    <w:lvl w:ilvl="0" w:tplc="3BDCB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C1E0E"/>
    <w:multiLevelType w:val="hybridMultilevel"/>
    <w:tmpl w:val="B52E2A56"/>
    <w:lvl w:ilvl="0" w:tplc="FC6C44CC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>
    <w:nsid w:val="3A2D0F99"/>
    <w:multiLevelType w:val="hybridMultilevel"/>
    <w:tmpl w:val="90C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57144"/>
    <w:multiLevelType w:val="hybridMultilevel"/>
    <w:tmpl w:val="34AE7BBA"/>
    <w:lvl w:ilvl="0" w:tplc="A9743F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9D8"/>
    <w:multiLevelType w:val="hybridMultilevel"/>
    <w:tmpl w:val="88BC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55120"/>
    <w:multiLevelType w:val="hybridMultilevel"/>
    <w:tmpl w:val="EF24C420"/>
    <w:lvl w:ilvl="0" w:tplc="AFFCDA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54172D"/>
    <w:multiLevelType w:val="hybridMultilevel"/>
    <w:tmpl w:val="8AB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11337"/>
    <w:multiLevelType w:val="hybridMultilevel"/>
    <w:tmpl w:val="227E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27570"/>
    <w:multiLevelType w:val="hybridMultilevel"/>
    <w:tmpl w:val="58C4B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E166E"/>
    <w:multiLevelType w:val="hybridMultilevel"/>
    <w:tmpl w:val="6974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C3FF2"/>
    <w:multiLevelType w:val="hybridMultilevel"/>
    <w:tmpl w:val="94C0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01147"/>
    <w:multiLevelType w:val="hybridMultilevel"/>
    <w:tmpl w:val="1A7A254E"/>
    <w:lvl w:ilvl="0" w:tplc="766E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47DD"/>
    <w:multiLevelType w:val="hybridMultilevel"/>
    <w:tmpl w:val="5070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E70C8"/>
    <w:multiLevelType w:val="hybridMultilevel"/>
    <w:tmpl w:val="3FE2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81142"/>
    <w:multiLevelType w:val="hybridMultilevel"/>
    <w:tmpl w:val="662E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  <w:num w:numId="14">
    <w:abstractNumId w:val="2"/>
  </w:num>
  <w:num w:numId="15">
    <w:abstractNumId w:val="26"/>
  </w:num>
  <w:num w:numId="16">
    <w:abstractNumId w:val="14"/>
  </w:num>
  <w:num w:numId="17">
    <w:abstractNumId w:val="27"/>
  </w:num>
  <w:num w:numId="18">
    <w:abstractNumId w:val="24"/>
  </w:num>
  <w:num w:numId="19">
    <w:abstractNumId w:val="29"/>
  </w:num>
  <w:num w:numId="20">
    <w:abstractNumId w:val="23"/>
  </w:num>
  <w:num w:numId="21">
    <w:abstractNumId w:val="18"/>
  </w:num>
  <w:num w:numId="22">
    <w:abstractNumId w:val="12"/>
  </w:num>
  <w:num w:numId="23">
    <w:abstractNumId w:val="17"/>
  </w:num>
  <w:num w:numId="24">
    <w:abstractNumId w:val="13"/>
  </w:num>
  <w:num w:numId="25">
    <w:abstractNumId w:val="19"/>
  </w:num>
  <w:num w:numId="26">
    <w:abstractNumId w:val="25"/>
  </w:num>
  <w:num w:numId="27">
    <w:abstractNumId w:val="22"/>
  </w:num>
  <w:num w:numId="28">
    <w:abstractNumId w:val="15"/>
  </w:num>
  <w:num w:numId="29">
    <w:abstractNumId w:val="21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43"/>
    <w:rsid w:val="00007143"/>
    <w:rsid w:val="00044CD7"/>
    <w:rsid w:val="000870B8"/>
    <w:rsid w:val="000B59C4"/>
    <w:rsid w:val="000C24EF"/>
    <w:rsid w:val="001066D9"/>
    <w:rsid w:val="00186DA5"/>
    <w:rsid w:val="001C17E0"/>
    <w:rsid w:val="00204AB4"/>
    <w:rsid w:val="00236879"/>
    <w:rsid w:val="0024314E"/>
    <w:rsid w:val="00294BD6"/>
    <w:rsid w:val="0030022D"/>
    <w:rsid w:val="003116B3"/>
    <w:rsid w:val="00371283"/>
    <w:rsid w:val="003808E1"/>
    <w:rsid w:val="003850C0"/>
    <w:rsid w:val="00395E0D"/>
    <w:rsid w:val="004B77F3"/>
    <w:rsid w:val="004C0A6D"/>
    <w:rsid w:val="004F7B96"/>
    <w:rsid w:val="00502618"/>
    <w:rsid w:val="005171D8"/>
    <w:rsid w:val="00533680"/>
    <w:rsid w:val="0059342D"/>
    <w:rsid w:val="005B17E1"/>
    <w:rsid w:val="005D2166"/>
    <w:rsid w:val="005D230C"/>
    <w:rsid w:val="00605D8B"/>
    <w:rsid w:val="00631DD3"/>
    <w:rsid w:val="006D7CE7"/>
    <w:rsid w:val="006E6264"/>
    <w:rsid w:val="00716A35"/>
    <w:rsid w:val="007652A7"/>
    <w:rsid w:val="00790AFD"/>
    <w:rsid w:val="00791CD2"/>
    <w:rsid w:val="008058EB"/>
    <w:rsid w:val="00821231"/>
    <w:rsid w:val="008358DC"/>
    <w:rsid w:val="008748EB"/>
    <w:rsid w:val="00896E26"/>
    <w:rsid w:val="008B75BE"/>
    <w:rsid w:val="008C6BA3"/>
    <w:rsid w:val="009C02D7"/>
    <w:rsid w:val="00A70505"/>
    <w:rsid w:val="00A8698A"/>
    <w:rsid w:val="00AC42BB"/>
    <w:rsid w:val="00AD7E2E"/>
    <w:rsid w:val="00AE3323"/>
    <w:rsid w:val="00B04B38"/>
    <w:rsid w:val="00B5086E"/>
    <w:rsid w:val="00B73218"/>
    <w:rsid w:val="00BC2087"/>
    <w:rsid w:val="00BC2E7D"/>
    <w:rsid w:val="00C01B8F"/>
    <w:rsid w:val="00C252F5"/>
    <w:rsid w:val="00C36D5D"/>
    <w:rsid w:val="00C53000"/>
    <w:rsid w:val="00C565D1"/>
    <w:rsid w:val="00D154D8"/>
    <w:rsid w:val="00D270B0"/>
    <w:rsid w:val="00D5194D"/>
    <w:rsid w:val="00D60A61"/>
    <w:rsid w:val="00D82350"/>
    <w:rsid w:val="00DB271A"/>
    <w:rsid w:val="00E65977"/>
    <w:rsid w:val="00EE10E8"/>
    <w:rsid w:val="00EF5865"/>
    <w:rsid w:val="00F22316"/>
    <w:rsid w:val="00F337CA"/>
    <w:rsid w:val="00F65049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33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2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List-Accent11">
    <w:name w:val="Light List - Accent 11"/>
    <w:uiPriority w:val="99"/>
    <w:rsid w:val="00533680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83D68"/>
        <w:left w:val="single" w:sz="8" w:space="0" w:color="B83D68"/>
        <w:bottom w:val="single" w:sz="8" w:space="0" w:color="B83D68"/>
        <w:right w:val="single" w:sz="8" w:space="0" w:color="B83D6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83D6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5336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368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link w:val="a4"/>
    <w:uiPriority w:val="99"/>
    <w:qFormat/>
    <w:rsid w:val="00533680"/>
    <w:pPr>
      <w:ind w:left="720"/>
      <w:contextualSpacing/>
    </w:pPr>
  </w:style>
  <w:style w:type="paragraph" w:customStyle="1" w:styleId="11">
    <w:name w:val="Без интервала1"/>
    <w:rsid w:val="00533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53368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rsid w:val="00533680"/>
    <w:rPr>
      <w:rFonts w:eastAsiaTheme="minorEastAsia"/>
      <w:lang w:eastAsia="ru-RU"/>
    </w:rPr>
  </w:style>
  <w:style w:type="table" w:customStyle="1" w:styleId="MediumShading1-Accent11">
    <w:name w:val="Medium Shading 1 - Accent 11"/>
    <w:uiPriority w:val="99"/>
    <w:rsid w:val="00533680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D698C"/>
        <w:left w:val="single" w:sz="8" w:space="0" w:color="CD698C"/>
        <w:bottom w:val="single" w:sz="8" w:space="0" w:color="CD698C"/>
        <w:right w:val="single" w:sz="8" w:space="0" w:color="CD698C"/>
        <w:insideH w:val="single" w:sz="8" w:space="0" w:color="CD69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D698C"/>
          <w:left w:val="single" w:sz="8" w:space="0" w:color="CD698C"/>
          <w:bottom w:val="single" w:sz="8" w:space="0" w:color="CD698C"/>
          <w:right w:val="single" w:sz="8" w:space="0" w:color="CD698C"/>
          <w:insideH w:val="nil"/>
          <w:insideV w:val="nil"/>
        </w:tcBorders>
        <w:shd w:val="clear" w:color="auto" w:fill="B83D6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D698C"/>
          <w:left w:val="single" w:sz="8" w:space="0" w:color="CD698C"/>
          <w:bottom w:val="single" w:sz="8" w:space="0" w:color="CD698C"/>
          <w:right w:val="single" w:sz="8" w:space="0" w:color="CD698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CDD9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ECDD9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uiPriority w:val="34"/>
    <w:locked/>
    <w:rsid w:val="00533680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63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31DD3"/>
    <w:rPr>
      <w:b/>
      <w:bCs/>
    </w:rPr>
  </w:style>
  <w:style w:type="character" w:styleId="a9">
    <w:name w:val="Emphasis"/>
    <w:qFormat/>
    <w:rsid w:val="00631DD3"/>
    <w:rPr>
      <w:i/>
      <w:iCs/>
    </w:rPr>
  </w:style>
  <w:style w:type="table" w:styleId="aa">
    <w:name w:val="Table Grid"/>
    <w:basedOn w:val="a1"/>
    <w:uiPriority w:val="59"/>
    <w:rsid w:val="00BC20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123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B59C4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8058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058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16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f0">
    <w:name w:val="caption"/>
    <w:basedOn w:val="a"/>
    <w:next w:val="a"/>
    <w:unhideWhenUsed/>
    <w:qFormat/>
    <w:rsid w:val="00A8698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+ Полужирный"/>
    <w:rsid w:val="008C6B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33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2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List-Accent11">
    <w:name w:val="Light List - Accent 11"/>
    <w:uiPriority w:val="99"/>
    <w:rsid w:val="00533680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83D68"/>
        <w:left w:val="single" w:sz="8" w:space="0" w:color="B83D68"/>
        <w:bottom w:val="single" w:sz="8" w:space="0" w:color="B83D68"/>
        <w:right w:val="single" w:sz="8" w:space="0" w:color="B83D6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83D6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83D68"/>
          <w:left w:val="single" w:sz="8" w:space="0" w:color="B83D68"/>
          <w:bottom w:val="single" w:sz="8" w:space="0" w:color="B83D68"/>
          <w:right w:val="single" w:sz="8" w:space="0" w:color="B83D68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5336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368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link w:val="a4"/>
    <w:uiPriority w:val="99"/>
    <w:qFormat/>
    <w:rsid w:val="00533680"/>
    <w:pPr>
      <w:ind w:left="720"/>
      <w:contextualSpacing/>
    </w:pPr>
  </w:style>
  <w:style w:type="paragraph" w:customStyle="1" w:styleId="11">
    <w:name w:val="Без интервала1"/>
    <w:rsid w:val="005336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99"/>
    <w:qFormat/>
    <w:rsid w:val="0053368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rsid w:val="00533680"/>
    <w:rPr>
      <w:rFonts w:eastAsiaTheme="minorEastAsia"/>
      <w:lang w:eastAsia="ru-RU"/>
    </w:rPr>
  </w:style>
  <w:style w:type="table" w:customStyle="1" w:styleId="MediumShading1-Accent11">
    <w:name w:val="Medium Shading 1 - Accent 11"/>
    <w:uiPriority w:val="99"/>
    <w:rsid w:val="00533680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D698C"/>
        <w:left w:val="single" w:sz="8" w:space="0" w:color="CD698C"/>
        <w:bottom w:val="single" w:sz="8" w:space="0" w:color="CD698C"/>
        <w:right w:val="single" w:sz="8" w:space="0" w:color="CD698C"/>
        <w:insideH w:val="single" w:sz="8" w:space="0" w:color="CD69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D698C"/>
          <w:left w:val="single" w:sz="8" w:space="0" w:color="CD698C"/>
          <w:bottom w:val="single" w:sz="8" w:space="0" w:color="CD698C"/>
          <w:right w:val="single" w:sz="8" w:space="0" w:color="CD698C"/>
          <w:insideH w:val="nil"/>
          <w:insideV w:val="nil"/>
        </w:tcBorders>
        <w:shd w:val="clear" w:color="auto" w:fill="B83D6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D698C"/>
          <w:left w:val="single" w:sz="8" w:space="0" w:color="CD698C"/>
          <w:bottom w:val="single" w:sz="8" w:space="0" w:color="CD698C"/>
          <w:right w:val="single" w:sz="8" w:space="0" w:color="CD698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CDD9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ECDD9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4">
    <w:name w:val="Абзац списка Знак"/>
    <w:link w:val="a3"/>
    <w:uiPriority w:val="34"/>
    <w:locked/>
    <w:rsid w:val="00533680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63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31DD3"/>
    <w:rPr>
      <w:b/>
      <w:bCs/>
    </w:rPr>
  </w:style>
  <w:style w:type="character" w:styleId="a9">
    <w:name w:val="Emphasis"/>
    <w:qFormat/>
    <w:rsid w:val="00631DD3"/>
    <w:rPr>
      <w:i/>
      <w:iCs/>
    </w:rPr>
  </w:style>
  <w:style w:type="table" w:styleId="aa">
    <w:name w:val="Table Grid"/>
    <w:basedOn w:val="a1"/>
    <w:uiPriority w:val="59"/>
    <w:rsid w:val="00BC20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123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B59C4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8058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058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16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f0">
    <w:name w:val="caption"/>
    <w:basedOn w:val="a"/>
    <w:next w:val="a"/>
    <w:unhideWhenUsed/>
    <w:qFormat/>
    <w:rsid w:val="00A8698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+ Полужирный"/>
    <w:rsid w:val="008C6B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iro38.ru/course/view.php?id=383&amp;sectionid=49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tant.iro38.ru/course/view.php?id=383&amp;sectionid=4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iro38.ru/course/view.php?id=383&amp;sectionid=49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9128</Words>
  <Characters>52033</Characters>
  <Application>Microsoft Office Word</Application>
  <DocSecurity>0</DocSecurity>
  <Lines>433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Кононова</dc:creator>
  <cp:lastModifiedBy>PNA</cp:lastModifiedBy>
  <cp:revision>3</cp:revision>
  <cp:lastPrinted>2020-03-12T09:06:00Z</cp:lastPrinted>
  <dcterms:created xsi:type="dcterms:W3CDTF">2020-09-05T14:14:00Z</dcterms:created>
  <dcterms:modified xsi:type="dcterms:W3CDTF">2020-09-07T05:39:00Z</dcterms:modified>
</cp:coreProperties>
</file>