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58"/>
        <w:gridCol w:w="5013"/>
      </w:tblGrid>
      <w:tr w:rsidR="00C315B7" w:rsidTr="00F0332B">
        <w:trPr>
          <w:trHeight w:val="1681"/>
        </w:trPr>
        <w:tc>
          <w:tcPr>
            <w:tcW w:w="4679" w:type="dxa"/>
            <w:hideMark/>
          </w:tcPr>
          <w:p w:rsidR="00C315B7" w:rsidRDefault="00C315B7" w:rsidP="00F0332B">
            <w:pPr>
              <w:tabs>
                <w:tab w:val="left" w:pos="2700"/>
              </w:tabs>
            </w:pPr>
            <w:r>
              <w:t>ПРИНЯТО</w:t>
            </w:r>
          </w:p>
          <w:p w:rsidR="00C315B7" w:rsidRDefault="00C315B7" w:rsidP="00F0332B">
            <w:pPr>
              <w:tabs>
                <w:tab w:val="left" w:pos="2700"/>
              </w:tabs>
            </w:pPr>
            <w:r>
              <w:t>на заседании педсовета</w:t>
            </w:r>
          </w:p>
          <w:p w:rsidR="00C315B7" w:rsidRDefault="00C315B7" w:rsidP="00F0332B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>Протокол № 1</w:t>
            </w:r>
          </w:p>
          <w:p w:rsidR="00C315B7" w:rsidRDefault="00C315B7" w:rsidP="00C315B7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>
              <w:t>от 31 августа 2015 г.</w:t>
            </w:r>
          </w:p>
        </w:tc>
        <w:tc>
          <w:tcPr>
            <w:tcW w:w="5103" w:type="dxa"/>
          </w:tcPr>
          <w:p w:rsidR="00C315B7" w:rsidRDefault="00C315B7" w:rsidP="00F0332B">
            <w:pPr>
              <w:tabs>
                <w:tab w:val="left" w:pos="2700"/>
              </w:tabs>
            </w:pPr>
            <w:r>
              <w:t>УТВЕРЖДАЮ</w:t>
            </w:r>
          </w:p>
          <w:p w:rsidR="00C315B7" w:rsidRDefault="00C315B7" w:rsidP="00F0332B">
            <w:pPr>
              <w:tabs>
                <w:tab w:val="left" w:pos="2700"/>
              </w:tabs>
            </w:pPr>
            <w:r>
              <w:t>И.о.директора МКОУ «Черлакская СОШ №2»</w:t>
            </w:r>
          </w:p>
          <w:p w:rsidR="00C315B7" w:rsidRDefault="00C315B7" w:rsidP="00F0332B">
            <w:pPr>
              <w:tabs>
                <w:tab w:val="left" w:pos="2700"/>
              </w:tabs>
            </w:pPr>
            <w:r>
              <w:t>____________________ Н.В. Егорова</w:t>
            </w:r>
          </w:p>
          <w:p w:rsidR="00C315B7" w:rsidRDefault="00C315B7" w:rsidP="00F0332B">
            <w:pPr>
              <w:tabs>
                <w:tab w:val="left" w:pos="2700"/>
              </w:tabs>
            </w:pPr>
          </w:p>
          <w:p w:rsidR="00C315B7" w:rsidRDefault="00C315B7" w:rsidP="00F0332B">
            <w:pPr>
              <w:tabs>
                <w:tab w:val="left" w:pos="2700"/>
              </w:tabs>
            </w:pPr>
            <w:r>
              <w:t>Приказ № 107/2 от 02.09.2015 г.</w:t>
            </w:r>
          </w:p>
          <w:p w:rsidR="00C315B7" w:rsidRDefault="00C315B7" w:rsidP="00F0332B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</w:p>
        </w:tc>
      </w:tr>
    </w:tbl>
    <w:p w:rsidR="00FD795B" w:rsidRDefault="00FD795B" w:rsidP="00FD795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80"/>
          <w:sz w:val="22"/>
          <w:szCs w:val="22"/>
        </w:rPr>
      </w:pPr>
    </w:p>
    <w:p w:rsidR="00C315B7" w:rsidRDefault="00C315B7" w:rsidP="00FD795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80"/>
          <w:sz w:val="22"/>
          <w:szCs w:val="22"/>
        </w:rPr>
      </w:pPr>
    </w:p>
    <w:p w:rsidR="00C315B7" w:rsidRDefault="00C315B7" w:rsidP="00FD795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80"/>
          <w:sz w:val="22"/>
          <w:szCs w:val="22"/>
        </w:rPr>
      </w:pPr>
    </w:p>
    <w:p w:rsidR="00FD795B" w:rsidRPr="00FD795B" w:rsidRDefault="00FD795B" w:rsidP="00FD795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FD795B">
        <w:rPr>
          <w:rFonts w:ascii="TimesNewRomanPS-BoldMT" w:hAnsi="TimesNewRomanPS-BoldMT" w:cs="TimesNewRomanPS-BoldMT"/>
          <w:b/>
          <w:bCs/>
          <w:sz w:val="22"/>
          <w:szCs w:val="22"/>
        </w:rPr>
        <w:t>ПОЛОЖЕНИЕ</w:t>
      </w:r>
    </w:p>
    <w:p w:rsidR="00FD795B" w:rsidRPr="00FD795B" w:rsidRDefault="00FD795B" w:rsidP="00FD795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FD795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о порядке и основании перевода, отчисления и восстановления обучающихся </w:t>
      </w:r>
    </w:p>
    <w:p w:rsidR="00FD795B" w:rsidRPr="00FD795B" w:rsidRDefault="0068382A" w:rsidP="00FD795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М</w:t>
      </w:r>
      <w:r w:rsidR="00FD795B" w:rsidRPr="00FD795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БОУ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«Черлакская  с</w:t>
      </w:r>
      <w:r w:rsidR="00FD795B" w:rsidRPr="00FD795B">
        <w:rPr>
          <w:rFonts w:ascii="TimesNewRomanPS-BoldMT" w:hAnsi="TimesNewRomanPS-BoldMT" w:cs="TimesNewRomanPS-BoldMT"/>
          <w:b/>
          <w:bCs/>
          <w:sz w:val="22"/>
          <w:szCs w:val="22"/>
        </w:rPr>
        <w:t>редня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я общеобразовательная школа № 2</w:t>
      </w:r>
      <w:r w:rsidR="00FD795B" w:rsidRPr="00FD795B">
        <w:rPr>
          <w:rFonts w:ascii="TimesNewRomanPS-BoldMT" w:hAnsi="TimesNewRomanPS-BoldMT" w:cs="TimesNewRomanPS-BoldMT"/>
          <w:b/>
          <w:bCs/>
          <w:sz w:val="22"/>
          <w:szCs w:val="22"/>
        </w:rPr>
        <w:t>»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FD795B">
        <w:rPr>
          <w:rFonts w:ascii="TimesNewRomanPS-BoldMT" w:hAnsi="TimesNewRomanPS-BoldMT" w:cs="TimesNewRomanPS-BoldMT"/>
          <w:b/>
          <w:bCs/>
        </w:rPr>
        <w:t>1. Общие положения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1.1 Настоящее Положение определяет порядок и основания перевода, отчисления и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восстановления обучающихся, порядок оформления возникновения,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приостановления и прекращения отношений между школой и обучающимися и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(или) родителями (законными представителями) несовершеннолетних</w:t>
      </w:r>
    </w:p>
    <w:p w:rsidR="0068382A" w:rsidRPr="0068382A" w:rsidRDefault="00FD795B" w:rsidP="0068382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  <w:r w:rsidRPr="00FD795B">
        <w:rPr>
          <w:rFonts w:ascii="TimesNewRomanPSMT" w:hAnsi="TimesNewRomanPSMT" w:cs="TimesNewRomanPSMT"/>
        </w:rPr>
        <w:t xml:space="preserve">обучающихся </w:t>
      </w:r>
      <w:r w:rsidR="0068382A" w:rsidRPr="0068382A">
        <w:rPr>
          <w:rFonts w:ascii="TimesNewRomanPS-BoldMT" w:hAnsi="TimesNewRomanPS-BoldMT" w:cs="TimesNewRomanPS-BoldMT"/>
          <w:bCs/>
          <w:sz w:val="22"/>
          <w:szCs w:val="22"/>
        </w:rPr>
        <w:t>МБОУ «Черлакская  средняя общеобразовательная школа № 2»</w:t>
      </w:r>
    </w:p>
    <w:p w:rsidR="0068382A" w:rsidRPr="0068382A" w:rsidRDefault="0068382A" w:rsidP="0068382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FD795B" w:rsidRPr="0068382A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8382A">
        <w:rPr>
          <w:rFonts w:ascii="TimesNewRomanPSMT" w:hAnsi="TimesNewRomanPSMT" w:cs="TimesNewRomanPSMT"/>
        </w:rPr>
        <w:t>1.2 Настоящее Положение разработано в целях обеспечения</w:t>
      </w:r>
      <w:r w:rsidRPr="00FD795B">
        <w:rPr>
          <w:rFonts w:ascii="TimesNewRomanPSMT" w:hAnsi="TimesNewRomanPSMT" w:cs="TimesNewRomanPSMT"/>
        </w:rPr>
        <w:t xml:space="preserve"> и соблюдения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конституционных прав граждан Российской Федерации на образование, гарантии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общедоступности и бесплатности основного общего, среднего общего образования.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1.3 Настоящие Правила разработаны в соответствии с Федеральным Законом от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29.12.2012 № 27Э-ФЗ «Об образовании в Российской Федерации», иными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федеральными законами и подзаконными актами, уставом школы.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FD795B">
        <w:rPr>
          <w:rFonts w:ascii="TimesNewRomanPS-BoldMT" w:hAnsi="TimesNewRomanPS-BoldMT" w:cs="TimesNewRomanPS-BoldMT"/>
          <w:b/>
          <w:bCs/>
        </w:rPr>
        <w:t>2. Порядок и основания перевода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2.1 Обучающиеся могут быть переведены в другие общеобразовательные учреждения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в следующих случаях: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- в связи с переменой места жительства;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- в связи с переходом в общеобразовательное учреждение, реализующее другие виды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образовательных программ;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- по желанию родителей (законных представителей).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2.2 Перевод обучающегося из одного общеобразовательного учреждения в другое или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из одного класса в другой осуществляется только с письменного согласия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родителей (законных представителей) обучающегося.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2.3 Перевод обучающегося из одного общеобразовательного учреждения в другое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может осуществляться в течение всего учебного года при наличии в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соответствующем классе свободных мест согласно установленному для данного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учреждения норматива. При переходе в общеобразовательное учреждение,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закрепленное за местом проживания, отказ в приеме по причине отсутствия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свободных мест не допускается.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2.4 Перевод обучающегося на основании решения суда производится в порядке,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установленном законодательством.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2.5 При переводе обучающегося из учреждения его родителям (законным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представителям) выдаются документы, которые они обязаны представить в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общеобразовательное учреждение: личное дело, табель успеваемости, медицинская</w:t>
      </w:r>
    </w:p>
    <w:p w:rsidR="00FD795B" w:rsidRPr="00FD795B" w:rsidRDefault="00FD795B" w:rsidP="0068382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карта (ес</w:t>
      </w:r>
      <w:r w:rsidR="0068382A">
        <w:rPr>
          <w:rFonts w:ascii="TimesNewRomanPSMT" w:hAnsi="TimesNewRomanPSMT" w:cs="TimesNewRomanPSMT"/>
        </w:rPr>
        <w:t>ли находится в школе)</w:t>
      </w:r>
      <w:r w:rsidRPr="00FD795B">
        <w:rPr>
          <w:rFonts w:ascii="TimesNewRomanPSMT" w:hAnsi="TimesNewRomanPSMT" w:cs="TimesNewRomanPSMT"/>
        </w:rPr>
        <w:t>. Школа выдает</w:t>
      </w:r>
      <w:r w:rsidR="0068382A">
        <w:rPr>
          <w:rFonts w:ascii="TimesNewRomanPSMT" w:hAnsi="TimesNewRomanPSMT" w:cs="TimesNewRomanPSMT"/>
        </w:rPr>
        <w:t xml:space="preserve"> </w:t>
      </w:r>
      <w:r w:rsidRPr="00FD795B">
        <w:rPr>
          <w:rFonts w:ascii="TimesNewRomanPSMT" w:hAnsi="TimesNewRomanPSMT" w:cs="TimesNewRomanPSMT"/>
        </w:rPr>
        <w:t>документы по личному заявлению родителей (законных представителей)</w:t>
      </w:r>
      <w:r w:rsidR="0068382A">
        <w:rPr>
          <w:rFonts w:ascii="TimesNewRomanPSMT" w:hAnsi="TimesNewRomanPSMT" w:cs="TimesNewRomanPSMT"/>
        </w:rPr>
        <w:t>.</w:t>
      </w:r>
      <w:r w:rsidRPr="00FD795B">
        <w:rPr>
          <w:rFonts w:ascii="TimesNewRomanPSMT" w:hAnsi="TimesNewRomanPSMT" w:cs="TimesNewRomanPSMT"/>
        </w:rPr>
        <w:t xml:space="preserve"> 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2.6 При переводе обучающегося в учреждение прием обучающегося осуществляется с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lastRenderedPageBreak/>
        <w:t>предоставлением документов: заявления от родителей (законных представителей),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личного дела ученика, медицинской карты (по желанию), документа,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подтверждающего образование за предыдущий период обучения; ведомости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текущих отметок и при предъявлении паспорта одного из родителей (законных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представителей).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2.7 Перевод обучающихся оформляется приказом директора.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68382A" w:rsidRDefault="0068382A" w:rsidP="00FD79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FD795B">
        <w:rPr>
          <w:rFonts w:ascii="TimesNewRomanPS-BoldMT" w:hAnsi="TimesNewRomanPS-BoldMT" w:cs="TimesNewRomanPS-BoldMT"/>
          <w:b/>
          <w:bCs/>
        </w:rPr>
        <w:t>3. Порядок и основания отчисления и восстановления обучающихся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3.1 Образовательные отношения прекращаются в связи с отчислением обучающегося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школы: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1) в связи с получением образования (завершением обучения);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2) досрочно по основаниям, установленным п.3.2 настоящего Положения.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3.2. Образовательные отношения могут быть прекращены досрочно в следующих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случаях: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1) по инициативе обучающегося или родителей (законных представителей)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несовершеннолетнего обучающегося, в том числе в случае перевода обучающегося для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продолжения освоения образовательной программы в другую организацию,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осуществляющую образовательную деятельность;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2) по инициативе школы в случае применения к обучающемуся, достигшему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возраста пятнадцати лет, отчисления как меры дисциплинарного взыскания, а также в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случае установления нарушения порядка приема в школу, повлекшего по вине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обучающегося его незаконное зачисление в школу;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3) по обстоятельствам, не зависящим от воли обучающегося или родителей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(законных представителей) несовершеннолетнего обучающегося и школы, в том числе в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случае ликвидации школы.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3.3. Досрочное прекращение образовательных отношений по инициативе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обучающегося или родителей (законных представителей) несовершеннолетнего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обучающегося не влечет за собой возникновение каких-либо дополнительных, в том числе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материальных, обязательств указанного обучающегося перед школой.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3.4. Основанием для прекращения образовательных отношений является приказ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директора школы об отчислении обучающегося из школы. Если с обучающимся или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родителями (законными представителями) несовершеннолетнего обучающегося заключен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договор об оказании платных образовательных услуг, при досрочном прекращении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образовательных отношений такой договор расторгается на основании приказа директора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об отчислении обучающегося из этой организации. Права и обязанности обучающегося,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предусмотренные законодательством об образовании и локальными нормативными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актами школы прекращаются с даты его отчисления из школы.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3.5. При досрочном прекращении образовательных отношений школа в трехдневный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срок после издания приказа директора об отчислении обучающегося выдает лицу,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отчисленному из школы, справку об обучении в соответствии с частью 12 ст.60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Федерального закона № 273-ФЭ «Об образовании в Российской Федерации».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FD795B">
        <w:rPr>
          <w:rFonts w:ascii="TimesNewRomanPSMT" w:hAnsi="TimesNewRomanPSMT" w:cs="TimesNewRomanPSMT"/>
          <w:b/>
          <w:bCs/>
        </w:rPr>
        <w:t>4. Восстановление в школе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4.1. Восстановление обучающегося в школе, если он досрочно прекратил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образовательные отношения по своей инициативе или инициативе родителей (законных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представителей), проводится в соответствии с Правилами приема обучающихся в школу.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4.2. Порядок и условия восстановления в школе обучающегося, отчисленного по</w:t>
      </w:r>
    </w:p>
    <w:p w:rsidR="00FD795B" w:rsidRPr="00FD795B" w:rsidRDefault="00FD795B" w:rsidP="00FD79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D795B">
        <w:rPr>
          <w:rFonts w:ascii="TimesNewRomanPSMT" w:hAnsi="TimesNewRomanPSMT" w:cs="TimesNewRomanPSMT"/>
        </w:rPr>
        <w:t>инициативе школы, определяются локальным нормативным актом школы.</w:t>
      </w:r>
    </w:p>
    <w:p w:rsidR="00E71F83" w:rsidRPr="00FD795B" w:rsidRDefault="00E71F83"/>
    <w:sectPr w:rsidR="00E71F83" w:rsidRPr="00FD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5B"/>
    <w:rsid w:val="001E7E78"/>
    <w:rsid w:val="001F1080"/>
    <w:rsid w:val="00504BB4"/>
    <w:rsid w:val="00592E87"/>
    <w:rsid w:val="0068382A"/>
    <w:rsid w:val="006A63AE"/>
    <w:rsid w:val="00990892"/>
    <w:rsid w:val="009F7D27"/>
    <w:rsid w:val="00B769B5"/>
    <w:rsid w:val="00BF19E3"/>
    <w:rsid w:val="00C315B7"/>
    <w:rsid w:val="00E308EC"/>
    <w:rsid w:val="00E71F83"/>
    <w:rsid w:val="00F0332B"/>
    <w:rsid w:val="00FD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95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FD795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УТВЕРЖДАЮ</vt:lpstr>
    </vt:vector>
  </TitlesOfParts>
  <Company>МОУ "СОШ №41"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УТВЕРЖДАЮ</dc:title>
  <dc:subject/>
  <dc:creator>Левшина</dc:creator>
  <cp:keywords/>
  <dc:description/>
  <cp:lastModifiedBy>Андрей</cp:lastModifiedBy>
  <cp:revision>2</cp:revision>
  <cp:lastPrinted>2014-02-18T12:43:00Z</cp:lastPrinted>
  <dcterms:created xsi:type="dcterms:W3CDTF">2016-02-01T07:07:00Z</dcterms:created>
  <dcterms:modified xsi:type="dcterms:W3CDTF">2016-02-01T07:07:00Z</dcterms:modified>
</cp:coreProperties>
</file>