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6B" w:rsidRPr="00044E6B" w:rsidRDefault="00396C17" w:rsidP="000B3ABD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drawing>
          <wp:inline distT="0" distB="0" distL="0" distR="0">
            <wp:extent cx="5940425" cy="842899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8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948" w:rsidRDefault="00B60948" w:rsidP="00044E6B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0948" w:rsidRDefault="00B60948" w:rsidP="00044E6B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4E6B" w:rsidRPr="00044E6B" w:rsidRDefault="001E6B54" w:rsidP="00044E6B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Р</w:t>
      </w:r>
      <w:r w:rsidR="00044E6B"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абочая программа предназначена для 5—9 классов общеобразовательных учреждений при изучении немецкого языка как второго после английского и составлена в соответствии с требованиями Федерального</w:t>
      </w:r>
      <w:r w:rsidR="00A63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государственного</w:t>
      </w:r>
      <w:r w:rsidR="00044E6B"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образовательного стандарта основного общего образования, с учѐтом концепции духовно-нравственного воспитания и планируемых результатов освоения основной образовательной программы основного общего образования.</w:t>
      </w:r>
    </w:p>
    <w:p w:rsidR="00044E6B" w:rsidRPr="00044E6B" w:rsidRDefault="00044E6B" w:rsidP="00044E6B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4E6B" w:rsidRPr="00044E6B" w:rsidRDefault="00044E6B" w:rsidP="00A63903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учебного предмета «Немецкий язык» для 5-9 классов составлена в соответствии с требованиями Федерального Государственного образовательного стандарта основного общего об</w:t>
      </w:r>
      <w:r w:rsidR="00A63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разования по иностранным языкам авторской программы </w:t>
      </w: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«Немецкий язык» 5-6 классы М.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Аверина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Ф. Джин, Л.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Рорман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Предметная линия учебников М.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Аверин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5 -</w:t>
      </w:r>
      <w:r w:rsidR="00A63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 классы. </w:t>
      </w:r>
    </w:p>
    <w:p w:rsidR="00044E6B" w:rsidRPr="00044E6B" w:rsidRDefault="00044E6B" w:rsidP="00A63903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4E6B" w:rsidRPr="00044E6B" w:rsidRDefault="00044E6B" w:rsidP="00044E6B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4E6B" w:rsidRPr="00044E6B" w:rsidRDefault="00044E6B" w:rsidP="00044E6B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программе нашли отражение тенденции в развитии общего образования на его первой ступени, которые закреплены в федеральном государственном образовательном стандарте начального образования и прежде всего следующие:</w:t>
      </w:r>
    </w:p>
    <w:p w:rsidR="00044E6B" w:rsidRPr="00044E6B" w:rsidRDefault="00044E6B" w:rsidP="00044E6B">
      <w:pPr>
        <w:numPr>
          <w:ilvl w:val="0"/>
          <w:numId w:val="2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личностно ориентированный,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продуктивный характер обучения;</w:t>
      </w:r>
    </w:p>
    <w:p w:rsidR="00044E6B" w:rsidRPr="00044E6B" w:rsidRDefault="00044E6B" w:rsidP="00044E6B">
      <w:pPr>
        <w:numPr>
          <w:ilvl w:val="0"/>
          <w:numId w:val="2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значительно больше внимания развитию уже в начальной школе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 и универсальных учебных действий.</w:t>
      </w:r>
    </w:p>
    <w:p w:rsidR="00044E6B" w:rsidRPr="00044E6B" w:rsidRDefault="00044E6B" w:rsidP="00044E6B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4E6B" w:rsidRPr="00044E6B" w:rsidRDefault="00044E6B" w:rsidP="00044E6B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курса</w:t>
      </w:r>
    </w:p>
    <w:p w:rsidR="00044E6B" w:rsidRPr="00044E6B" w:rsidRDefault="00044E6B" w:rsidP="00044E6B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второго иностранного языка в основной школе направлено на достижение следующих целей:</w:t>
      </w:r>
    </w:p>
    <w:p w:rsidR="00044E6B" w:rsidRPr="00044E6B" w:rsidRDefault="00044E6B" w:rsidP="00044E6B">
      <w:pPr>
        <w:numPr>
          <w:ilvl w:val="0"/>
          <w:numId w:val="3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развитие иноязычной коммуникативной компетенции</w:t>
      </w: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 совокупности ее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составляющих</w:t>
      </w:r>
      <w:proofErr w:type="gram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,а</w:t>
      </w:r>
      <w:proofErr w:type="spellEnd"/>
      <w:proofErr w:type="gram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именно:</w:t>
      </w:r>
    </w:p>
    <w:p w:rsidR="00044E6B" w:rsidRPr="00044E6B" w:rsidRDefault="00044E6B" w:rsidP="00044E6B">
      <w:pPr>
        <w:numPr>
          <w:ilvl w:val="0"/>
          <w:numId w:val="4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речевая компетенция</w:t>
      </w: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— развитие коммуникативных умений в четырѐх основных видах речевой деятельности (говорении,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ауди-ровании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чтении, письме);</w:t>
      </w:r>
    </w:p>
    <w:p w:rsidR="00044E6B" w:rsidRPr="00044E6B" w:rsidRDefault="00044E6B" w:rsidP="00044E6B">
      <w:pPr>
        <w:numPr>
          <w:ilvl w:val="0"/>
          <w:numId w:val="4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языковая компетенция</w:t>
      </w: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— овладение языковыми средствами (фонетическими, орфографическими, лексическими, </w:t>
      </w:r>
      <w:proofErr w:type="spellStart"/>
      <w:proofErr w:type="gram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грамматически-ми</w:t>
      </w:r>
      <w:proofErr w:type="spellEnd"/>
      <w:proofErr w:type="gram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в соответствии с темами и ситуациями общения, отобранными для основной школы; освоение знаний о языковых явлениях изучаемого языка, разных способах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вы-ражения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мысли в родном и иностранном языке;</w:t>
      </w:r>
    </w:p>
    <w:p w:rsidR="00044E6B" w:rsidRPr="00044E6B" w:rsidRDefault="00044E6B" w:rsidP="00044E6B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4E6B" w:rsidRPr="00044E6B" w:rsidRDefault="00044E6B" w:rsidP="00044E6B">
      <w:pPr>
        <w:numPr>
          <w:ilvl w:val="0"/>
          <w:numId w:val="5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44E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социокультурная</w:t>
      </w:r>
      <w:proofErr w:type="spellEnd"/>
      <w:r w:rsidRPr="00044E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компетенция</w:t>
      </w: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 — приобщение к культуре, традициям и реалиям стран/страны изучаемого языка в рамках тем, сфер и ситуаций общения, отвечающих опыту, интересам,</w:t>
      </w:r>
    </w:p>
    <w:p w:rsidR="00044E6B" w:rsidRPr="00044E6B" w:rsidRDefault="00044E6B" w:rsidP="00044E6B">
      <w:pPr>
        <w:numPr>
          <w:ilvl w:val="0"/>
          <w:numId w:val="5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компенсаторная компетенция </w:t>
      </w: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— развитие умений выходить из положения в условиях дефицита языковых сре</w:t>
      </w:r>
      <w:proofErr w:type="gram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и получении и передаче информации;</w:t>
      </w:r>
    </w:p>
    <w:p w:rsidR="00044E6B" w:rsidRPr="00044E6B" w:rsidRDefault="00044E6B" w:rsidP="00044E6B">
      <w:pPr>
        <w:numPr>
          <w:ilvl w:val="0"/>
          <w:numId w:val="5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учебно-познавательная компетенция</w:t>
      </w: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— дальнейшее развитие общих и специальных учебных умений, универсальных способов деятельности; ознакомление с доступными учащимся способами и </w:t>
      </w:r>
      <w:proofErr w:type="gram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приѐмами</w:t>
      </w:r>
      <w:proofErr w:type="gram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самостоятельного изучения языков и культур, в том числе с использованием новых информационных технологий;</w:t>
      </w:r>
    </w:p>
    <w:p w:rsidR="00044E6B" w:rsidRPr="00044E6B" w:rsidRDefault="00044E6B" w:rsidP="00044E6B">
      <w:pPr>
        <w:numPr>
          <w:ilvl w:val="0"/>
          <w:numId w:val="6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развитие личности учащихся</w:t>
      </w: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 посредством реализации воспитательного потенциала изучаемого иностранного языка:</w:t>
      </w:r>
    </w:p>
    <w:p w:rsidR="00044E6B" w:rsidRPr="00044E6B" w:rsidRDefault="00044E6B" w:rsidP="00044E6B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4E6B" w:rsidRPr="00044E6B" w:rsidRDefault="00044E6B" w:rsidP="00044E6B">
      <w:pPr>
        <w:numPr>
          <w:ilvl w:val="0"/>
          <w:numId w:val="7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у учащихся потребности изучения и овладения иностранными языками как средством общения, познания, </w:t>
      </w:r>
      <w:proofErr w:type="spellStart"/>
      <w:proofErr w:type="gram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саморе-ализации</w:t>
      </w:r>
      <w:proofErr w:type="spellEnd"/>
      <w:proofErr w:type="gram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социальной адаптации в поликультурном,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полиэтническом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мире в условиях глобализации на основе осознания важности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изу-чения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иностранных языков и родного языка как средства общения и познания в современном мире;</w:t>
      </w:r>
    </w:p>
    <w:p w:rsidR="00044E6B" w:rsidRPr="00044E6B" w:rsidRDefault="00044E6B" w:rsidP="00044E6B">
      <w:pPr>
        <w:numPr>
          <w:ilvl w:val="0"/>
          <w:numId w:val="7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общекультурной и этнической идентичности личности как составляющих гражданской идентичности личности; воспитание каче</w:t>
      </w:r>
      <w:proofErr w:type="gram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ств гр</w:t>
      </w:r>
      <w:proofErr w:type="gram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044E6B" w:rsidRPr="00044E6B" w:rsidRDefault="00044E6B" w:rsidP="00044E6B">
      <w:pPr>
        <w:numPr>
          <w:ilvl w:val="0"/>
          <w:numId w:val="7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стремления к овладению основами мировой культуры средствами иностранного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</w:t>
      </w:r>
      <w:proofErr w:type="gram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;о</w:t>
      </w:r>
      <w:proofErr w:type="gram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сознание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необходимости вести здоровый образ жизни.</w:t>
      </w:r>
    </w:p>
    <w:p w:rsidR="00044E6B" w:rsidRPr="00044E6B" w:rsidRDefault="00044E6B" w:rsidP="00044E6B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4E6B" w:rsidRPr="00044E6B" w:rsidRDefault="00044E6B" w:rsidP="00044E6B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4E6B" w:rsidRPr="00044E6B" w:rsidRDefault="00044E6B" w:rsidP="00044E6B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 места предмета в учебном плане</w:t>
      </w:r>
    </w:p>
    <w:p w:rsidR="00044E6B" w:rsidRPr="00044E6B" w:rsidRDefault="00A63903" w:rsidP="00044E6B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</w:t>
      </w:r>
      <w:r w:rsidR="00044E6B"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предусматривает изучение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мецкого языка в средней школе (7</w:t>
      </w:r>
      <w:r w:rsidR="00044E6B"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—9 классы) общеобразовательн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учреждений и рассчитана на 35 часов в  7, 8 и 9 классах (по 1 часу в неделю, 35</w:t>
      </w:r>
      <w:r w:rsidR="00044E6B"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учебных недели в каждом </w:t>
      </w:r>
      <w:proofErr w:type="gramStart"/>
      <w:r w:rsidR="00044E6B"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классе) </w:t>
      </w:r>
      <w:proofErr w:type="gramEnd"/>
      <w:r w:rsidR="00044E6B"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часы предусмотрены школьным компонентом учебного плана ОУ.</w:t>
      </w:r>
    </w:p>
    <w:p w:rsidR="00044E6B" w:rsidRPr="00044E6B" w:rsidRDefault="00044E6B" w:rsidP="00044E6B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4E6B" w:rsidRPr="00044E6B" w:rsidRDefault="00044E6B" w:rsidP="00044E6B">
      <w:pPr>
        <w:spacing w:after="13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ЛИЧНОСТНЫЕ, МЕТАПРЕДМЕТНЫЕ И ПРЕДМЕТНЫЕ РЕЗУЛЬТАТЫ</w:t>
      </w:r>
    </w:p>
    <w:p w:rsidR="00044E6B" w:rsidRPr="00044E6B" w:rsidRDefault="00044E6B" w:rsidP="00044E6B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Настоящая программа обеспечивает достижение личностных,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предметных результатов.</w:t>
      </w:r>
    </w:p>
    <w:p w:rsidR="00044E6B" w:rsidRPr="00044E6B" w:rsidRDefault="00044E6B" w:rsidP="00044E6B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4E6B" w:rsidRPr="00044E6B" w:rsidRDefault="00044E6B" w:rsidP="00044E6B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 w:rsidR="00044E6B" w:rsidRPr="00044E6B" w:rsidRDefault="00044E6B" w:rsidP="00044E6B">
      <w:pPr>
        <w:numPr>
          <w:ilvl w:val="0"/>
          <w:numId w:val="10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044E6B" w:rsidRPr="00044E6B" w:rsidRDefault="00044E6B" w:rsidP="00044E6B">
      <w:pPr>
        <w:numPr>
          <w:ilvl w:val="0"/>
          <w:numId w:val="10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</w:t>
      </w:r>
      <w:proofErr w:type="gram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учѐтом устойчивых познавательных интересов;</w:t>
      </w:r>
    </w:p>
    <w:p w:rsidR="00044E6B" w:rsidRPr="00044E6B" w:rsidRDefault="00044E6B" w:rsidP="00044E6B">
      <w:pPr>
        <w:numPr>
          <w:ilvl w:val="0"/>
          <w:numId w:val="10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44E6B" w:rsidRPr="00044E6B" w:rsidRDefault="00044E6B" w:rsidP="00044E6B">
      <w:pPr>
        <w:numPr>
          <w:ilvl w:val="0"/>
          <w:numId w:val="10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нѐм взаимопонимания;</w:t>
      </w:r>
      <w:proofErr w:type="gramEnd"/>
    </w:p>
    <w:p w:rsidR="00044E6B" w:rsidRPr="00044E6B" w:rsidRDefault="00044E6B" w:rsidP="00044E6B">
      <w:pPr>
        <w:numPr>
          <w:ilvl w:val="0"/>
          <w:numId w:val="10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учѐтом региональных, этнокультурных, социальных и экономических особенностей</w:t>
      </w:r>
    </w:p>
    <w:p w:rsidR="00044E6B" w:rsidRPr="00044E6B" w:rsidRDefault="00044E6B" w:rsidP="00044E6B">
      <w:pPr>
        <w:numPr>
          <w:ilvl w:val="0"/>
          <w:numId w:val="10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44E6B" w:rsidRPr="00044E6B" w:rsidRDefault="00044E6B" w:rsidP="00044E6B">
      <w:pPr>
        <w:numPr>
          <w:ilvl w:val="0"/>
          <w:numId w:val="10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044E6B" w:rsidRPr="00044E6B" w:rsidRDefault="00044E6B" w:rsidP="00044E6B">
      <w:pPr>
        <w:numPr>
          <w:ilvl w:val="0"/>
          <w:numId w:val="10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44E6B" w:rsidRPr="00044E6B" w:rsidRDefault="00044E6B" w:rsidP="00044E6B">
      <w:pPr>
        <w:numPr>
          <w:ilvl w:val="0"/>
          <w:numId w:val="10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основ экологической культуры на основе признания ценности жизни во всех еѐ проявлениях и необходимости ответственного, бережного отношения к окружающей среде;</w:t>
      </w:r>
    </w:p>
    <w:p w:rsidR="00044E6B" w:rsidRPr="00044E6B" w:rsidRDefault="00044E6B" w:rsidP="00044E6B">
      <w:pPr>
        <w:numPr>
          <w:ilvl w:val="0"/>
          <w:numId w:val="10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осознание значения семьи в жизни человека и общества, принятие ценности семейной жизни, уважительное и заботливое </w:t>
      </w:r>
      <w:proofErr w:type="spellStart"/>
      <w:proofErr w:type="gram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от-ношение</w:t>
      </w:r>
      <w:proofErr w:type="spellEnd"/>
      <w:proofErr w:type="gram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членам своей семьи;</w:t>
      </w:r>
    </w:p>
    <w:p w:rsidR="00044E6B" w:rsidRPr="00044E6B" w:rsidRDefault="00044E6B" w:rsidP="00044E6B">
      <w:pPr>
        <w:numPr>
          <w:ilvl w:val="0"/>
          <w:numId w:val="10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44E6B" w:rsidRPr="00044E6B" w:rsidRDefault="00044E6B" w:rsidP="00044E6B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44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044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результаты:</w:t>
      </w:r>
    </w:p>
    <w:p w:rsidR="00044E6B" w:rsidRPr="00044E6B" w:rsidRDefault="00044E6B" w:rsidP="00044E6B">
      <w:pPr>
        <w:numPr>
          <w:ilvl w:val="0"/>
          <w:numId w:val="11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учѐбе и познавательной деятельности, развивать мотивы и интересы своей познавательной деятельности;</w:t>
      </w:r>
    </w:p>
    <w:p w:rsidR="00044E6B" w:rsidRPr="00044E6B" w:rsidRDefault="00044E6B" w:rsidP="00044E6B">
      <w:pPr>
        <w:numPr>
          <w:ilvl w:val="0"/>
          <w:numId w:val="11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44E6B" w:rsidRPr="00044E6B" w:rsidRDefault="00044E6B" w:rsidP="00044E6B">
      <w:pPr>
        <w:numPr>
          <w:ilvl w:val="0"/>
          <w:numId w:val="11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44E6B" w:rsidRPr="00044E6B" w:rsidRDefault="00044E6B" w:rsidP="00044E6B">
      <w:pPr>
        <w:numPr>
          <w:ilvl w:val="0"/>
          <w:numId w:val="11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еѐ решения;</w:t>
      </w:r>
    </w:p>
    <w:p w:rsidR="00044E6B" w:rsidRPr="00044E6B" w:rsidRDefault="00044E6B" w:rsidP="00044E6B">
      <w:pPr>
        <w:numPr>
          <w:ilvl w:val="0"/>
          <w:numId w:val="11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44E6B" w:rsidRPr="00044E6B" w:rsidRDefault="00044E6B" w:rsidP="00044E6B">
      <w:pPr>
        <w:numPr>
          <w:ilvl w:val="0"/>
          <w:numId w:val="11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логическое </w:t>
      </w: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рассуждение</w:t>
      </w:r>
      <w:proofErr w:type="gram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, умозаключение (индуктивное, дедуктивное и по аналогии) и делать выводы;</w:t>
      </w:r>
    </w:p>
    <w:p w:rsidR="00044E6B" w:rsidRPr="00044E6B" w:rsidRDefault="00044E6B" w:rsidP="00044E6B">
      <w:pPr>
        <w:numPr>
          <w:ilvl w:val="0"/>
          <w:numId w:val="11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044E6B" w:rsidRPr="00044E6B" w:rsidRDefault="00044E6B" w:rsidP="00044E6B">
      <w:pPr>
        <w:numPr>
          <w:ilvl w:val="0"/>
          <w:numId w:val="11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смысловое чтение; 9) умение организовывать учебное сотрудничество и совместную деятельность с учителем и сверстниками; работать </w:t>
      </w:r>
      <w:proofErr w:type="spellStart"/>
      <w:proofErr w:type="gram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инди-видуально</w:t>
      </w:r>
      <w:proofErr w:type="spellEnd"/>
      <w:proofErr w:type="gram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 группе: находить общее решение и разрешать конфликты на основе согласования позиций и учѐта интересов; формулировать, аргументировать и отстаивать своѐ мнение;</w:t>
      </w:r>
    </w:p>
    <w:p w:rsidR="00044E6B" w:rsidRPr="00044E6B" w:rsidRDefault="00044E6B" w:rsidP="00044E6B">
      <w:pPr>
        <w:numPr>
          <w:ilvl w:val="0"/>
          <w:numId w:val="11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деятельности, владения устной и письменной речью, монологической контекстной речью;</w:t>
      </w:r>
    </w:p>
    <w:p w:rsidR="00044E6B" w:rsidRPr="00044E6B" w:rsidRDefault="00044E6B" w:rsidP="00044E6B">
      <w:pPr>
        <w:numPr>
          <w:ilvl w:val="0"/>
          <w:numId w:val="11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Т-</w:t>
      </w:r>
      <w:proofErr w:type="gram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компетенции).</w:t>
      </w:r>
    </w:p>
    <w:p w:rsidR="00044E6B" w:rsidRPr="00044E6B" w:rsidRDefault="00044E6B" w:rsidP="00044E6B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результаты:</w:t>
      </w:r>
    </w:p>
    <w:p w:rsidR="00044E6B" w:rsidRPr="00044E6B" w:rsidRDefault="00044E6B" w:rsidP="00044E6B">
      <w:pPr>
        <w:numPr>
          <w:ilvl w:val="0"/>
          <w:numId w:val="12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</w:t>
      </w:r>
    </w:p>
    <w:p w:rsidR="00044E6B" w:rsidRPr="00044E6B" w:rsidRDefault="00044E6B" w:rsidP="00044E6B">
      <w:pPr>
        <w:numPr>
          <w:ilvl w:val="0"/>
          <w:numId w:val="12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в других странах, с образцами зарубежной литературы разных жанров, с учѐтом достигнутого обучающимися уровня иноязычной компетентности;</w:t>
      </w:r>
      <w:proofErr w:type="gramEnd"/>
    </w:p>
    <w:p w:rsidR="00044E6B" w:rsidRPr="00044E6B" w:rsidRDefault="00044E6B" w:rsidP="00044E6B">
      <w:pPr>
        <w:numPr>
          <w:ilvl w:val="0"/>
          <w:numId w:val="12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044E6B" w:rsidRPr="00044E6B" w:rsidRDefault="00044E6B" w:rsidP="00044E6B">
      <w:pPr>
        <w:numPr>
          <w:ilvl w:val="0"/>
          <w:numId w:val="12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достижение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допорогового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уровня иноязычной коммуникативной компетенции;</w:t>
      </w:r>
    </w:p>
    <w:p w:rsidR="00044E6B" w:rsidRPr="00044E6B" w:rsidRDefault="00044E6B" w:rsidP="00044E6B">
      <w:pPr>
        <w:numPr>
          <w:ilvl w:val="0"/>
          <w:numId w:val="12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044E6B" w:rsidRPr="00044E6B" w:rsidRDefault="00044E6B" w:rsidP="00044E6B">
      <w:pPr>
        <w:numPr>
          <w:ilvl w:val="0"/>
          <w:numId w:val="12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В коммуникативной сфере</w:t>
      </w: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 (то есть владение вторым иностранным языком как средством общения):</w:t>
      </w:r>
    </w:p>
    <w:p w:rsidR="00044E6B" w:rsidRPr="00044E6B" w:rsidRDefault="00044E6B" w:rsidP="00044E6B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Речевая компетенция</w:t>
      </w: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 в следующих видах речевой деятельности:</w:t>
      </w:r>
    </w:p>
    <w:p w:rsidR="00044E6B" w:rsidRPr="00044E6B" w:rsidRDefault="00044E6B" w:rsidP="00044E6B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44E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говорении</w:t>
      </w:r>
      <w:proofErr w:type="gramEnd"/>
    </w:p>
    <w:p w:rsidR="00044E6B" w:rsidRPr="00044E6B" w:rsidRDefault="00044E6B" w:rsidP="00044E6B">
      <w:pPr>
        <w:numPr>
          <w:ilvl w:val="0"/>
          <w:numId w:val="13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044E6B" w:rsidRPr="00044E6B" w:rsidRDefault="00044E6B" w:rsidP="00044E6B">
      <w:pPr>
        <w:numPr>
          <w:ilvl w:val="0"/>
          <w:numId w:val="13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расспрашивать собеседника и отвечать на его вопросы, высказывая своѐ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044E6B" w:rsidRPr="00044E6B" w:rsidRDefault="00044E6B" w:rsidP="00044E6B">
      <w:pPr>
        <w:numPr>
          <w:ilvl w:val="0"/>
          <w:numId w:val="13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рассказывать о себе, своей семье, друзьях, своих интересах и планах на будущее;</w:t>
      </w:r>
    </w:p>
    <w:p w:rsidR="00044E6B" w:rsidRPr="00044E6B" w:rsidRDefault="00044E6B" w:rsidP="00044E6B">
      <w:pPr>
        <w:numPr>
          <w:ilvl w:val="0"/>
          <w:numId w:val="13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сообщать краткие сведения о своѐм городе/селе, о своей стране и странах изучаемого языка</w:t>
      </w:r>
    </w:p>
    <w:p w:rsidR="00044E6B" w:rsidRPr="00044E6B" w:rsidRDefault="00044E6B" w:rsidP="00044E6B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4E6B" w:rsidRPr="00044E6B" w:rsidRDefault="00044E6B" w:rsidP="00044E6B">
      <w:pPr>
        <w:numPr>
          <w:ilvl w:val="0"/>
          <w:numId w:val="14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описывать события/явления, уметь передавать основное содержание, основную мысль прочитанного или услышанного, выражать своѐ отношение к </w:t>
      </w:r>
      <w:proofErr w:type="gram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прочитанному</w:t>
      </w:r>
      <w:proofErr w:type="gram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/услышанному, давать краткую характеристику персонажей;</w:t>
      </w:r>
    </w:p>
    <w:p w:rsidR="00044E6B" w:rsidRPr="00044E6B" w:rsidRDefault="00044E6B" w:rsidP="00044E6B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44E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аудировании</w:t>
      </w:r>
      <w:proofErr w:type="spellEnd"/>
    </w:p>
    <w:p w:rsidR="00044E6B" w:rsidRPr="00044E6B" w:rsidRDefault="00044E6B" w:rsidP="00044E6B">
      <w:pPr>
        <w:numPr>
          <w:ilvl w:val="0"/>
          <w:numId w:val="15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на слух и полностью понимать речь учителя, одноклассников;</w:t>
      </w:r>
    </w:p>
    <w:p w:rsidR="00044E6B" w:rsidRPr="00044E6B" w:rsidRDefault="00044E6B" w:rsidP="00044E6B">
      <w:pPr>
        <w:numPr>
          <w:ilvl w:val="0"/>
          <w:numId w:val="15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(сообщение/интервью);</w:t>
      </w:r>
    </w:p>
    <w:p w:rsidR="00044E6B" w:rsidRPr="00044E6B" w:rsidRDefault="00044E6B" w:rsidP="00044E6B">
      <w:pPr>
        <w:numPr>
          <w:ilvl w:val="0"/>
          <w:numId w:val="15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на слух и выборочно понимать с опорой на языковую догадку и конте</w:t>
      </w:r>
      <w:proofErr w:type="gram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кст кр</w:t>
      </w:r>
      <w:proofErr w:type="gram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аткие, несложные аутентичные прагматические аудио- и видеотексты с выделением нужной/ интересующей информации;</w:t>
      </w:r>
    </w:p>
    <w:p w:rsidR="00044E6B" w:rsidRPr="00044E6B" w:rsidRDefault="00044E6B" w:rsidP="00044E6B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44E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чтении</w:t>
      </w:r>
      <w:proofErr w:type="gramEnd"/>
    </w:p>
    <w:p w:rsidR="00044E6B" w:rsidRPr="00044E6B" w:rsidRDefault="00044E6B" w:rsidP="00044E6B">
      <w:pPr>
        <w:numPr>
          <w:ilvl w:val="0"/>
          <w:numId w:val="16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аутентичные тексты разных жанров и стилей с пониманием основного содержания;</w:t>
      </w:r>
    </w:p>
    <w:p w:rsidR="00044E6B" w:rsidRPr="00044E6B" w:rsidRDefault="00044E6B" w:rsidP="00044E6B">
      <w:pPr>
        <w:numPr>
          <w:ilvl w:val="0"/>
          <w:numId w:val="16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несложные аутентичные тексты разных жанров и стилей с полным и точным пониманием и с использованием различных приѐмов смысловой переработки текста (выборочного перевода, языковой догадки, в том числе с опорой на первый иностранный язык), а также справочных материалов;</w:t>
      </w:r>
    </w:p>
    <w:p w:rsidR="00044E6B" w:rsidRPr="00044E6B" w:rsidRDefault="00044E6B" w:rsidP="00044E6B">
      <w:pPr>
        <w:numPr>
          <w:ilvl w:val="0"/>
          <w:numId w:val="16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аутентичные тексты с выборочным пониманием нужной/интересующей информации; </w:t>
      </w:r>
      <w:r w:rsidRPr="00044E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письменной речи</w:t>
      </w:r>
    </w:p>
    <w:p w:rsidR="00044E6B" w:rsidRPr="00044E6B" w:rsidRDefault="00044E6B" w:rsidP="00044E6B">
      <w:pPr>
        <w:numPr>
          <w:ilvl w:val="0"/>
          <w:numId w:val="16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заполнять анкеты и формуляры;</w:t>
      </w:r>
    </w:p>
    <w:p w:rsidR="00044E6B" w:rsidRPr="00044E6B" w:rsidRDefault="00044E6B" w:rsidP="00044E6B">
      <w:pPr>
        <w:numPr>
          <w:ilvl w:val="0"/>
          <w:numId w:val="16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поздравления, личные письма с опорой на образец с употреблением формул речевого этикета, принятых в странах изучаемого языка;</w:t>
      </w:r>
    </w:p>
    <w:p w:rsidR="00044E6B" w:rsidRPr="00044E6B" w:rsidRDefault="00044E6B" w:rsidP="00044E6B">
      <w:pPr>
        <w:numPr>
          <w:ilvl w:val="0"/>
          <w:numId w:val="16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план, тезисы устного или письменного сообщения.</w:t>
      </w:r>
    </w:p>
    <w:p w:rsidR="00044E6B" w:rsidRPr="00044E6B" w:rsidRDefault="00044E6B" w:rsidP="00044E6B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Языковая компетенция </w:t>
      </w: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(владение языковыми средствами и действиями с ними):</w:t>
      </w:r>
    </w:p>
    <w:p w:rsidR="00044E6B" w:rsidRPr="00044E6B" w:rsidRDefault="00044E6B" w:rsidP="00044E6B">
      <w:pPr>
        <w:numPr>
          <w:ilvl w:val="0"/>
          <w:numId w:val="17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правил написания изученных слов;</w:t>
      </w:r>
    </w:p>
    <w:p w:rsidR="00044E6B" w:rsidRPr="00044E6B" w:rsidRDefault="00044E6B" w:rsidP="00044E6B">
      <w:pPr>
        <w:numPr>
          <w:ilvl w:val="0"/>
          <w:numId w:val="17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адекватное произношение и различение на слух всех звуков второго иностранного языка; соблюдение правильного ударения в словах и фразах;</w:t>
      </w:r>
    </w:p>
    <w:p w:rsidR="00044E6B" w:rsidRPr="00044E6B" w:rsidRDefault="00044E6B" w:rsidP="00044E6B">
      <w:pPr>
        <w:numPr>
          <w:ilvl w:val="0"/>
          <w:numId w:val="17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044E6B" w:rsidRPr="00044E6B" w:rsidRDefault="00044E6B" w:rsidP="00044E6B">
      <w:pPr>
        <w:numPr>
          <w:ilvl w:val="0"/>
          <w:numId w:val="17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распознавание и употребление в речи изученных лексических единиц (слов в их основных значениях, словосочетаний, реплик-клише речевого этикета);</w:t>
      </w:r>
    </w:p>
    <w:p w:rsidR="00044E6B" w:rsidRPr="00044E6B" w:rsidRDefault="00044E6B" w:rsidP="00044E6B">
      <w:pPr>
        <w:numPr>
          <w:ilvl w:val="0"/>
          <w:numId w:val="17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основных способов словообразования (аффиксация, словосложение, конверсия);</w:t>
      </w:r>
    </w:p>
    <w:p w:rsidR="00044E6B" w:rsidRPr="00044E6B" w:rsidRDefault="00044E6B" w:rsidP="00044E6B">
      <w:pPr>
        <w:numPr>
          <w:ilvl w:val="0"/>
          <w:numId w:val="17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явлений многозначности слов второго иностранного языка, синонимии, антонимии и лексической сочетаемости</w:t>
      </w:r>
    </w:p>
    <w:p w:rsidR="00044E6B" w:rsidRPr="00044E6B" w:rsidRDefault="00044E6B" w:rsidP="00044E6B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4E6B" w:rsidRPr="00044E6B" w:rsidRDefault="00044E6B" w:rsidP="00044E6B">
      <w:pPr>
        <w:numPr>
          <w:ilvl w:val="0"/>
          <w:numId w:val="18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распознавание и употребление в речи основных морфологических форм и синтаксических конструкций второго иностранного языка; знание признаков </w:t>
      </w: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изученных грамматических явлений (временных форм глаголов, модальных глаголов и их эквивалентов,</w:t>
      </w:r>
      <w:proofErr w:type="gramEnd"/>
    </w:p>
    <w:p w:rsidR="00044E6B" w:rsidRPr="00044E6B" w:rsidRDefault="00044E6B" w:rsidP="00044E6B">
      <w:pPr>
        <w:numPr>
          <w:ilvl w:val="0"/>
          <w:numId w:val="18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артиклей, существительных, степеней сравнения прилагательных и наречий, местоимений, числительных, предлогов);</w:t>
      </w:r>
    </w:p>
    <w:p w:rsidR="00044E6B" w:rsidRPr="00044E6B" w:rsidRDefault="00044E6B" w:rsidP="00044E6B">
      <w:pPr>
        <w:numPr>
          <w:ilvl w:val="0"/>
          <w:numId w:val="18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знание основных различий систем второго иностранного, первого иностранного и русского/родного языков.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Социокультурная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компетенция</w:t>
      </w:r>
    </w:p>
    <w:p w:rsidR="00044E6B" w:rsidRPr="00044E6B" w:rsidRDefault="00044E6B" w:rsidP="00044E6B">
      <w:pPr>
        <w:numPr>
          <w:ilvl w:val="0"/>
          <w:numId w:val="18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национально-культурных особенностей речевого и неречевого поведения в своей стране и странах изучаемого языка; их применение в стандартных ситуациях формального и неформального межличностного и межкультурного общения;</w:t>
      </w:r>
    </w:p>
    <w:p w:rsidR="00044E6B" w:rsidRPr="00044E6B" w:rsidRDefault="00044E6B" w:rsidP="00044E6B">
      <w:pPr>
        <w:numPr>
          <w:ilvl w:val="0"/>
          <w:numId w:val="18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распознавание и употребление в устной и письменной речи основных норм речевого этикета (реплик-клише, наиболее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распро-стран</w:t>
      </w:r>
      <w:proofErr w:type="gram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gram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оценочной лексики), принятых в странах изучаемого языка;</w:t>
      </w:r>
    </w:p>
    <w:p w:rsidR="00044E6B" w:rsidRPr="00044E6B" w:rsidRDefault="00044E6B" w:rsidP="00044E6B">
      <w:pPr>
        <w:numPr>
          <w:ilvl w:val="0"/>
          <w:numId w:val="18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употребительной фоновой лексики и реалий страны изучаемого языка; знакомство с образцами художественной, публицистической и научно-популярной литературы;</w:t>
      </w:r>
    </w:p>
    <w:p w:rsidR="00044E6B" w:rsidRPr="00044E6B" w:rsidRDefault="00044E6B" w:rsidP="00044E6B">
      <w:pPr>
        <w:numPr>
          <w:ilvl w:val="0"/>
          <w:numId w:val="18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важности владения несколькими иностранными языками в современном поликультурном мире;</w:t>
      </w:r>
    </w:p>
    <w:p w:rsidR="00044E6B" w:rsidRPr="00044E6B" w:rsidRDefault="00044E6B" w:rsidP="00044E6B">
      <w:pPr>
        <w:numPr>
          <w:ilvl w:val="0"/>
          <w:numId w:val="18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об особенностях образа жизни, быта, культуры стран второго изучаемого иностранного языка, о всемирно известных достопримечательностях, выдающихся людях и их вкладе в мировую культуру;</w:t>
      </w:r>
    </w:p>
    <w:p w:rsidR="00044E6B" w:rsidRPr="00044E6B" w:rsidRDefault="00044E6B" w:rsidP="00044E6B">
      <w:pPr>
        <w:numPr>
          <w:ilvl w:val="0"/>
          <w:numId w:val="18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сходстве и различиях в традициях своей страны и стран изучаемых иностранных языков. Компенсаторная компетенция</w:t>
      </w:r>
    </w:p>
    <w:p w:rsidR="00044E6B" w:rsidRPr="00044E6B" w:rsidRDefault="00044E6B" w:rsidP="00044E6B">
      <w:pPr>
        <w:numPr>
          <w:ilvl w:val="0"/>
          <w:numId w:val="18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выходить из трудного положения в условиях дефицита языковых сре</w:t>
      </w:r>
      <w:proofErr w:type="gram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и получении и приёме информации за счёт использования контекстуальной догадки, в том числе с опорой на первый иностранный язык, игнорирования языковых трудностей, переспроса, словарных замен, жестов, мимики.</w:t>
      </w:r>
    </w:p>
    <w:p w:rsidR="00044E6B" w:rsidRPr="00044E6B" w:rsidRDefault="00044E6B" w:rsidP="00044E6B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познавательной сфере:</w:t>
      </w:r>
    </w:p>
    <w:p w:rsidR="00044E6B" w:rsidRPr="00044E6B" w:rsidRDefault="00044E6B" w:rsidP="00044E6B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4E6B" w:rsidRPr="00044E6B" w:rsidRDefault="00044E6B" w:rsidP="00044E6B">
      <w:pPr>
        <w:numPr>
          <w:ilvl w:val="0"/>
          <w:numId w:val="19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сравнивать языковые явления родного и изучаемых иностранных языков на уровне отдельных грамматических явлений, слов, словосочетаний, предложений;</w:t>
      </w:r>
      <w:proofErr w:type="gramEnd"/>
    </w:p>
    <w:p w:rsidR="00044E6B" w:rsidRPr="00044E6B" w:rsidRDefault="00044E6B" w:rsidP="00044E6B">
      <w:pPr>
        <w:numPr>
          <w:ilvl w:val="0"/>
          <w:numId w:val="19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044E6B" w:rsidRPr="00044E6B" w:rsidRDefault="00044E6B" w:rsidP="00044E6B">
      <w:pPr>
        <w:numPr>
          <w:ilvl w:val="0"/>
          <w:numId w:val="19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действовать по образцу/аналогии при выполнении упражнений и составлении собственных высказываний в пределах изучаемой тематики;</w:t>
      </w:r>
    </w:p>
    <w:p w:rsidR="00044E6B" w:rsidRPr="00044E6B" w:rsidRDefault="00044E6B" w:rsidP="00044E6B">
      <w:pPr>
        <w:numPr>
          <w:ilvl w:val="0"/>
          <w:numId w:val="19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и умение осуществлять индивидуальную и совместную проектную работу;</w:t>
      </w:r>
    </w:p>
    <w:p w:rsidR="00044E6B" w:rsidRPr="00044E6B" w:rsidRDefault="00044E6B" w:rsidP="00044E6B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4E6B" w:rsidRPr="00044E6B" w:rsidRDefault="00044E6B" w:rsidP="00044E6B">
      <w:pPr>
        <w:numPr>
          <w:ilvl w:val="0"/>
          <w:numId w:val="20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пользоваться справочным материалом (грамматическими и лингвострановедческими справочниками, двуязычными и толковыми словарями,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мультимедийными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средствами);</w:t>
      </w:r>
    </w:p>
    <w:p w:rsidR="00044E6B" w:rsidRPr="00044E6B" w:rsidRDefault="00044E6B" w:rsidP="00044E6B">
      <w:pPr>
        <w:numPr>
          <w:ilvl w:val="0"/>
          <w:numId w:val="20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владение способами и </w:t>
      </w:r>
      <w:proofErr w:type="gram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приѐмами</w:t>
      </w:r>
      <w:proofErr w:type="gram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дальнейшего самостоятельного изучения иностранных языков.</w:t>
      </w:r>
    </w:p>
    <w:p w:rsidR="00044E6B" w:rsidRPr="00044E6B" w:rsidRDefault="00044E6B" w:rsidP="00044E6B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 ценностно-ориентационной сфере:</w:t>
      </w:r>
    </w:p>
    <w:p w:rsidR="00044E6B" w:rsidRPr="00044E6B" w:rsidRDefault="00044E6B" w:rsidP="00044E6B">
      <w:pPr>
        <w:numPr>
          <w:ilvl w:val="0"/>
          <w:numId w:val="21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языке как средстве выражения чувств, эмоций, как основе культуры мышления;</w:t>
      </w:r>
    </w:p>
    <w:p w:rsidR="00044E6B" w:rsidRPr="00044E6B" w:rsidRDefault="00044E6B" w:rsidP="00044E6B">
      <w:pPr>
        <w:numPr>
          <w:ilvl w:val="0"/>
          <w:numId w:val="21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представление о целостном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полиязычном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044E6B" w:rsidRPr="00044E6B" w:rsidRDefault="00044E6B" w:rsidP="00044E6B">
      <w:pPr>
        <w:numPr>
          <w:ilvl w:val="0"/>
          <w:numId w:val="21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приобщение к ценностям мировой культуры как через источники информации на иностранном языке, в том числе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мультимедийные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, так и через участие в школьных обменах, туристических поездках и т. д.;</w:t>
      </w:r>
    </w:p>
    <w:p w:rsidR="00044E6B" w:rsidRPr="00044E6B" w:rsidRDefault="00044E6B" w:rsidP="00044E6B">
      <w:pPr>
        <w:numPr>
          <w:ilvl w:val="0"/>
          <w:numId w:val="21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пределах.</w:t>
      </w:r>
    </w:p>
    <w:p w:rsidR="00044E6B" w:rsidRPr="00044E6B" w:rsidRDefault="00044E6B" w:rsidP="00044E6B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эстетической сфере:</w:t>
      </w:r>
    </w:p>
    <w:p w:rsidR="00044E6B" w:rsidRPr="00044E6B" w:rsidRDefault="00044E6B" w:rsidP="00044E6B">
      <w:pPr>
        <w:numPr>
          <w:ilvl w:val="0"/>
          <w:numId w:val="22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элементарными средствами выражения чувств и эмоций на втором иностранном языке;</w:t>
      </w:r>
    </w:p>
    <w:p w:rsidR="00044E6B" w:rsidRPr="00044E6B" w:rsidRDefault="00044E6B" w:rsidP="00044E6B">
      <w:pPr>
        <w:numPr>
          <w:ilvl w:val="0"/>
          <w:numId w:val="22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стремление к знакомству с образцами художественного творчества на втором иностранном языке и средствами изучаемого второго иностранного языка;</w:t>
      </w:r>
    </w:p>
    <w:p w:rsidR="00044E6B" w:rsidRPr="00044E6B" w:rsidRDefault="00044E6B" w:rsidP="00044E6B">
      <w:pPr>
        <w:numPr>
          <w:ilvl w:val="0"/>
          <w:numId w:val="22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чувства прекрасного при знакомстве с образцами живописи, музыки, литературы стран изучаемых иностранных языков. Д. В трудовой сфере</w:t>
      </w:r>
    </w:p>
    <w:p w:rsidR="00044E6B" w:rsidRPr="00044E6B" w:rsidRDefault="00044E6B" w:rsidP="00044E6B">
      <w:pPr>
        <w:numPr>
          <w:ilvl w:val="0"/>
          <w:numId w:val="22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рационально планировать свой учебный труд и работать в соответствии с намеченным планом.</w:t>
      </w:r>
    </w:p>
    <w:p w:rsidR="00044E6B" w:rsidRPr="00044E6B" w:rsidRDefault="00044E6B" w:rsidP="00044E6B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физической сфере</w:t>
      </w:r>
    </w:p>
    <w:p w:rsidR="00044E6B" w:rsidRPr="00044E6B" w:rsidRDefault="00044E6B" w:rsidP="00044E6B">
      <w:pPr>
        <w:numPr>
          <w:ilvl w:val="0"/>
          <w:numId w:val="23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Стремление вести здоровый образ жизни (режим труда и отдыха, питание, спорт, фитнес).</w:t>
      </w:r>
    </w:p>
    <w:p w:rsidR="00044E6B" w:rsidRPr="00044E6B" w:rsidRDefault="00044E6B" w:rsidP="00044E6B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Настоящая программа по второму иностранному языку составлена из расчѐта часов, указанных в БОП образовательных учреждений общего среднего образования (340 часов в 5—9 классах). Указанные выше особенности овладения вторым иностранным языком позволяют учащимся основной школы достичь общеевропейского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допорогового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уровня иноязычной коммуникативной компетенции (уровня А</w:t>
      </w:r>
      <w:proofErr w:type="gram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терминах Совета Европы) в чтении и говорении, а в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аудировании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 письменной речи приблизиться к пороговому уровню.</w:t>
      </w:r>
    </w:p>
    <w:p w:rsidR="00044E6B" w:rsidRPr="00044E6B" w:rsidRDefault="00044E6B" w:rsidP="00044E6B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4E6B" w:rsidRPr="00044E6B" w:rsidRDefault="00044E6B" w:rsidP="00044E6B">
      <w:pPr>
        <w:spacing w:after="13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КУРСА</w:t>
      </w:r>
    </w:p>
    <w:p w:rsidR="00044E6B" w:rsidRPr="00044E6B" w:rsidRDefault="00044E6B" w:rsidP="00044E6B">
      <w:pPr>
        <w:spacing w:after="13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СОДЕРЖАТЕЛЬНЫЕ ЛИНИИ</w:t>
      </w:r>
    </w:p>
    <w:p w:rsidR="00044E6B" w:rsidRPr="00044E6B" w:rsidRDefault="00044E6B" w:rsidP="00044E6B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В курсе немецкого языка как второго иностранного можно выделить следующие содержательные линии:</w:t>
      </w:r>
    </w:p>
    <w:p w:rsidR="00044E6B" w:rsidRPr="00044E6B" w:rsidRDefault="00044E6B" w:rsidP="00044E6B">
      <w:pPr>
        <w:numPr>
          <w:ilvl w:val="0"/>
          <w:numId w:val="24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коммуникативные умения в основных видах речевой деятельности: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аудировании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, говорении, чтении и письме;</w:t>
      </w:r>
    </w:p>
    <w:p w:rsidR="00044E6B" w:rsidRPr="00044E6B" w:rsidRDefault="00044E6B" w:rsidP="00044E6B">
      <w:pPr>
        <w:numPr>
          <w:ilvl w:val="0"/>
          <w:numId w:val="24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языковые навыки пользования лексическими, грамматическими, фонетическими и орфографическими средствами языка;</w:t>
      </w:r>
    </w:p>
    <w:p w:rsidR="00044E6B" w:rsidRPr="00044E6B" w:rsidRDefault="00044E6B" w:rsidP="00044E6B">
      <w:pPr>
        <w:numPr>
          <w:ilvl w:val="0"/>
          <w:numId w:val="24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социокультурная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осведомлѐнность и умения межкультурного общения;</w:t>
      </w:r>
    </w:p>
    <w:p w:rsidR="00044E6B" w:rsidRPr="00044E6B" w:rsidRDefault="00044E6B" w:rsidP="00044E6B">
      <w:pPr>
        <w:numPr>
          <w:ilvl w:val="0"/>
          <w:numId w:val="24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общеучебные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специальные учебные умения, универсальные учебные действия.</w:t>
      </w:r>
    </w:p>
    <w:p w:rsidR="00044E6B" w:rsidRPr="00044E6B" w:rsidRDefault="00044E6B" w:rsidP="00044E6B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4E6B" w:rsidRPr="00044E6B" w:rsidRDefault="00044E6B" w:rsidP="00044E6B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Главной содержательной линией является формирование и развитие коммуникативной компетенции в совокупности с речевой и языковой компетенцией. Уровень развития коммуникативной компетенции выявляет уровень овладения речевыми навыками и </w:t>
      </w:r>
      <w:proofErr w:type="spellStart"/>
      <w:proofErr w:type="gram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языковы-ми</w:t>
      </w:r>
      <w:proofErr w:type="spellEnd"/>
      <w:proofErr w:type="gram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средствами второго иностранного языка на данном этапе обучения, а также уровень развития компенсаторных навыков, необходимых при овладении вторым</w:t>
      </w:r>
    </w:p>
    <w:p w:rsidR="00044E6B" w:rsidRPr="00044E6B" w:rsidRDefault="00044E6B" w:rsidP="00044E6B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иностранным языком. В свою очередь, развитие коммуникативной компетенции неразрывно связано с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социокуль-турной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осведомл</w:t>
      </w:r>
      <w:proofErr w:type="gram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gram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ностью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учащихся. Все указанные содержательные линии находятся в тесной взаимосвязи и единстве учебного предмета «Иностранный язык».</w:t>
      </w:r>
    </w:p>
    <w:p w:rsidR="00044E6B" w:rsidRPr="00044E6B" w:rsidRDefault="00044E6B" w:rsidP="00044E6B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4E6B" w:rsidRPr="00044E6B" w:rsidRDefault="00044E6B" w:rsidP="00044E6B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Предметное содержание речи</w:t>
      </w:r>
    </w:p>
    <w:p w:rsidR="00044E6B" w:rsidRPr="00044E6B" w:rsidRDefault="00044E6B" w:rsidP="00044E6B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4E6B" w:rsidRPr="00044E6B" w:rsidRDefault="00044E6B" w:rsidP="00044E6B">
      <w:pPr>
        <w:numPr>
          <w:ilvl w:val="0"/>
          <w:numId w:val="25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Межличностные взаимоотношения в семье, со сверстниками. Внешность и черты характера человека.</w:t>
      </w:r>
    </w:p>
    <w:p w:rsidR="00044E6B" w:rsidRPr="00044E6B" w:rsidRDefault="00044E6B" w:rsidP="00044E6B">
      <w:pPr>
        <w:numPr>
          <w:ilvl w:val="0"/>
          <w:numId w:val="25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Досуг и увлечения (чтение, кино, театр и др.). Виды отдыха, путешествия. Транспорт. Покупки.</w:t>
      </w:r>
    </w:p>
    <w:p w:rsidR="00044E6B" w:rsidRPr="00044E6B" w:rsidRDefault="00044E6B" w:rsidP="00044E6B">
      <w:pPr>
        <w:numPr>
          <w:ilvl w:val="0"/>
          <w:numId w:val="25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Здоровый образ жизни: режим труда и отдыха, спорт, питание.</w:t>
      </w:r>
    </w:p>
    <w:p w:rsidR="00044E6B" w:rsidRPr="00044E6B" w:rsidRDefault="00044E6B" w:rsidP="00044E6B">
      <w:pPr>
        <w:numPr>
          <w:ilvl w:val="0"/>
          <w:numId w:val="25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044E6B" w:rsidRPr="00044E6B" w:rsidRDefault="00044E6B" w:rsidP="00044E6B">
      <w:pPr>
        <w:numPr>
          <w:ilvl w:val="0"/>
          <w:numId w:val="25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Мир профессий. Проблемы выбора профессии. Роль иностранного языка в планах на будущее.</w:t>
      </w:r>
    </w:p>
    <w:p w:rsidR="00044E6B" w:rsidRPr="00044E6B" w:rsidRDefault="00044E6B" w:rsidP="00044E6B">
      <w:pPr>
        <w:numPr>
          <w:ilvl w:val="0"/>
          <w:numId w:val="25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Природа. Проблемы экологии. Защита окружающей среды. Климат, погода.</w:t>
      </w:r>
    </w:p>
    <w:p w:rsidR="00044E6B" w:rsidRPr="00044E6B" w:rsidRDefault="00044E6B" w:rsidP="00044E6B">
      <w:pPr>
        <w:numPr>
          <w:ilvl w:val="0"/>
          <w:numId w:val="25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массовой информации и коммуникации (пресса, телевидение, радио, Интернет).</w:t>
      </w:r>
    </w:p>
    <w:p w:rsidR="00044E6B" w:rsidRPr="00044E6B" w:rsidRDefault="00044E6B" w:rsidP="00044E6B">
      <w:pPr>
        <w:numPr>
          <w:ilvl w:val="0"/>
          <w:numId w:val="25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обычаи). Выдающиеся люди, их вклад в науку и мировую культуру.</w:t>
      </w:r>
    </w:p>
    <w:p w:rsidR="00044E6B" w:rsidRPr="00044E6B" w:rsidRDefault="00044E6B" w:rsidP="00044E6B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 речевой деятельности/Коммуникативные умения</w:t>
      </w:r>
    </w:p>
    <w:p w:rsidR="00044E6B" w:rsidRPr="00044E6B" w:rsidRDefault="00044E6B" w:rsidP="00044E6B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4E6B" w:rsidRPr="00044E6B" w:rsidRDefault="00044E6B" w:rsidP="00044E6B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Говорение</w:t>
      </w:r>
    </w:p>
    <w:p w:rsidR="00044E6B" w:rsidRPr="00044E6B" w:rsidRDefault="00044E6B" w:rsidP="00044E6B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Диалогическая речь</w:t>
      </w:r>
    </w:p>
    <w:p w:rsidR="00044E6B" w:rsidRPr="00044E6B" w:rsidRDefault="00044E6B" w:rsidP="00044E6B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вести диалоги этикетного характера, диалог-расспрос, диалог — побуждение к действию, диалог — обмен мнениями. Объём диалога от 3 реплик (5—7 классы) до 4—5 реплик (8—9 классы) со стороны каждого учащегося. Продолжительность диалога 1,5—2 минуты (9 класс).</w:t>
      </w:r>
    </w:p>
    <w:p w:rsidR="00044E6B" w:rsidRPr="00044E6B" w:rsidRDefault="00044E6B" w:rsidP="00044E6B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Монологическая речь</w:t>
      </w:r>
    </w:p>
    <w:p w:rsidR="00044E6B" w:rsidRPr="00044E6B" w:rsidRDefault="00044E6B" w:rsidP="00044E6B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строить связные высказывания о фактах и событиях с опорой и без опоры на прочитанный или услышанный текст, заданную вербальную ситуацию или зрительную наглядность</w:t>
      </w:r>
    </w:p>
    <w:p w:rsidR="00044E6B" w:rsidRPr="00044E6B" w:rsidRDefault="00044E6B" w:rsidP="00044E6B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Объём монологического высказывания от 7—10 фраз (5—7 классы) до 10—12 фраз (8—9 классы). Продолжительность монолога 1 — 1,5 минуты (9 класс).</w:t>
      </w:r>
    </w:p>
    <w:p w:rsidR="00044E6B" w:rsidRPr="00044E6B" w:rsidRDefault="00044E6B" w:rsidP="00044E6B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Аудирование</w:t>
      </w:r>
    </w:p>
    <w:p w:rsidR="00044E6B" w:rsidRPr="00044E6B" w:rsidRDefault="00044E6B" w:rsidP="00044E6B">
      <w:pPr>
        <w:numPr>
          <w:ilvl w:val="0"/>
          <w:numId w:val="26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воспринимать и понимать на слух аутентичные аудио- и видеотексты с разной глубиной проникновения в их содержание (с пониманием основного содержания, с выборочным пониманием и полным пониманием содержания текста) в зависимости от коммуникативной задачи и функционального типа текста.</w:t>
      </w:r>
    </w:p>
    <w:p w:rsidR="00044E6B" w:rsidRPr="00044E6B" w:rsidRDefault="00044E6B" w:rsidP="00044E6B">
      <w:pPr>
        <w:numPr>
          <w:ilvl w:val="0"/>
          <w:numId w:val="26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Жанры текстов: прагматические, публицистические. Типы текстов: сообщение, рассказ, диалог-интервью и др.</w:t>
      </w:r>
    </w:p>
    <w:p w:rsidR="00044E6B" w:rsidRPr="00044E6B" w:rsidRDefault="00044E6B" w:rsidP="00044E6B">
      <w:pPr>
        <w:numPr>
          <w:ilvl w:val="0"/>
          <w:numId w:val="26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044E6B" w:rsidRPr="00044E6B" w:rsidRDefault="00044E6B" w:rsidP="00044E6B">
      <w:pPr>
        <w:numPr>
          <w:ilvl w:val="0"/>
          <w:numId w:val="26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 с полным пониманием содержания предполагает понимание речи учителя и одноклассников на уроке, а также понимание несложных текстов, построенных на полностью знакомом учащимся языковом материале или содержащих некоторые незнакомые слова. Время звучания текста — до 1 минуты.</w:t>
      </w:r>
    </w:p>
    <w:p w:rsidR="00044E6B" w:rsidRPr="00044E6B" w:rsidRDefault="00044E6B" w:rsidP="00044E6B">
      <w:pPr>
        <w:numPr>
          <w:ilvl w:val="0"/>
          <w:numId w:val="26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Аудирование с пониманием основного содержания осуществляется на несложных аутентичных текстах, содержащих наряду с </w:t>
      </w:r>
      <w:proofErr w:type="gram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изученными</w:t>
      </w:r>
      <w:proofErr w:type="gram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некоторое количество незнакомых языковых явлений. Время звучания текстов — до 1,5 минуты.</w:t>
      </w:r>
    </w:p>
    <w:p w:rsidR="00044E6B" w:rsidRPr="00044E6B" w:rsidRDefault="00044E6B" w:rsidP="00044E6B">
      <w:pPr>
        <w:numPr>
          <w:ilvl w:val="0"/>
          <w:numId w:val="26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 с выборочным пониманием предполагает умение выделить необходимую информацию в одном или нескольких аутентичных коротких текстах прагматического характера, опуская избыточную информацию. Время звучания текстов — до 1,5 минуты.</w:t>
      </w:r>
    </w:p>
    <w:p w:rsidR="00044E6B" w:rsidRPr="00044E6B" w:rsidRDefault="00044E6B" w:rsidP="00044E6B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4E6B" w:rsidRPr="00044E6B" w:rsidRDefault="00044E6B" w:rsidP="00044E6B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Чтение</w:t>
      </w:r>
    </w:p>
    <w:p w:rsidR="00044E6B" w:rsidRPr="00044E6B" w:rsidRDefault="00044E6B" w:rsidP="00044E6B">
      <w:pPr>
        <w:numPr>
          <w:ilvl w:val="0"/>
          <w:numId w:val="27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читать и понимать аутентичные тексты разных жанров и стилей с различной глубиной и точностью проникновения в их содержание (в зависимости от коммуникативной задачи): с пониманием основного содержания (ознакомительное чтение); с полным пониманием содержания (изучающее чтение); с выборочным пониманием необходимой информации (просмотровое/поисковое чтение).</w:t>
      </w:r>
    </w:p>
    <w:p w:rsidR="00044E6B" w:rsidRPr="00044E6B" w:rsidRDefault="00044E6B" w:rsidP="00044E6B">
      <w:pPr>
        <w:numPr>
          <w:ilvl w:val="0"/>
          <w:numId w:val="27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Жанры текстов: научно-популярные, публицистические, художественные, прагматические.</w:t>
      </w:r>
    </w:p>
    <w:p w:rsidR="00044E6B" w:rsidRPr="00044E6B" w:rsidRDefault="00044E6B" w:rsidP="00044E6B">
      <w:pPr>
        <w:numPr>
          <w:ilvl w:val="0"/>
          <w:numId w:val="27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Типы текстов: статья, интервью, рассказ, объявление, рецепт, меню, проспект, реклама, песня и др.</w:t>
      </w:r>
      <w:proofErr w:type="gramEnd"/>
    </w:p>
    <w:p w:rsidR="00044E6B" w:rsidRPr="00044E6B" w:rsidRDefault="00044E6B" w:rsidP="00044E6B">
      <w:pPr>
        <w:numPr>
          <w:ilvl w:val="0"/>
          <w:numId w:val="27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044E6B" w:rsidRPr="00044E6B" w:rsidRDefault="00044E6B" w:rsidP="00044E6B">
      <w:pPr>
        <w:numPr>
          <w:ilvl w:val="0"/>
          <w:numId w:val="27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Независимо от вида чтения возможно использование двуязычного словаря.</w:t>
      </w:r>
    </w:p>
    <w:p w:rsidR="00044E6B" w:rsidRPr="00044E6B" w:rsidRDefault="00044E6B" w:rsidP="00044E6B">
      <w:pPr>
        <w:numPr>
          <w:ilvl w:val="0"/>
          <w:numId w:val="27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с пониманием основного содержания текста осуществляется на несложных аутентичных материалах с ориентацией на выделенное в программе предметное содержание, включающих некоторое количество незнакомых слов. Объём текстов для чтения — 600—700 слов.</w:t>
      </w:r>
    </w:p>
    <w:p w:rsidR="00044E6B" w:rsidRPr="00044E6B" w:rsidRDefault="00044E6B" w:rsidP="00044E6B">
      <w:pPr>
        <w:numPr>
          <w:ilvl w:val="0"/>
          <w:numId w:val="27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Чтение с полным пониманием осуществляется на несложных аутентичных текстах, построенных в основном на изученном языковом материале, с использованием </w:t>
      </w: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различных приёмов смысловой переработки текста (языковой догадки, выборочного перевода) и оценки полученной информации. Объём текста для чтения — около 500 слов.</w:t>
      </w:r>
    </w:p>
    <w:p w:rsidR="00044E6B" w:rsidRPr="00044E6B" w:rsidRDefault="00044E6B" w:rsidP="00044E6B">
      <w:pPr>
        <w:numPr>
          <w:ilvl w:val="0"/>
          <w:numId w:val="27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с выборочным пониманием предполагает умение просмотреть аутентичный текст или несколько коротких текстов и выбрать необходимую информацию. Объём текста для чтения — около 350 слов.</w:t>
      </w:r>
    </w:p>
    <w:p w:rsidR="00044E6B" w:rsidRPr="00044E6B" w:rsidRDefault="00044E6B" w:rsidP="00044E6B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Письменная речь умение</w:t>
      </w: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44E6B" w:rsidRPr="00044E6B" w:rsidRDefault="00044E6B" w:rsidP="00044E6B">
      <w:pPr>
        <w:numPr>
          <w:ilvl w:val="0"/>
          <w:numId w:val="28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выписки из текста для их дальнейшего использования в собственных высказываниях;</w:t>
      </w:r>
    </w:p>
    <w:p w:rsidR="00044E6B" w:rsidRPr="00044E6B" w:rsidRDefault="00044E6B" w:rsidP="00044E6B">
      <w:pPr>
        <w:numPr>
          <w:ilvl w:val="0"/>
          <w:numId w:val="28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короткие поздравления с днём рождения и другими праздниками, выражать пожелания (объёмом 30—40 слов, включая адрес);</w:t>
      </w:r>
    </w:p>
    <w:p w:rsidR="00044E6B" w:rsidRPr="00044E6B" w:rsidRDefault="00044E6B" w:rsidP="00044E6B">
      <w:pPr>
        <w:numPr>
          <w:ilvl w:val="0"/>
          <w:numId w:val="28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заполнять несложные анкеты в форме, принятой в странах изучаемого языка (указывать имя, фамилию, пол, гражданство, адрес);</w:t>
      </w:r>
    </w:p>
    <w:p w:rsidR="00044E6B" w:rsidRPr="00044E6B" w:rsidRDefault="00044E6B" w:rsidP="00044E6B">
      <w:pPr>
        <w:numPr>
          <w:ilvl w:val="0"/>
          <w:numId w:val="28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личное письмо зарубежному другу с опорой на образец (сообщать краткие сведения о себе; запрашивать аналогичную информацию о нём; выражать благодарность и т. д.). Объём личного письма — 100—140 слов, включая адрес.</w:t>
      </w:r>
    </w:p>
    <w:p w:rsidR="00044E6B" w:rsidRPr="00044E6B" w:rsidRDefault="00044E6B" w:rsidP="00044E6B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4E6B" w:rsidRPr="00044E6B" w:rsidRDefault="00044E6B" w:rsidP="00044E6B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Языковые знания и навыки</w:t>
      </w:r>
    </w:p>
    <w:p w:rsidR="00044E6B" w:rsidRPr="00044E6B" w:rsidRDefault="00044E6B" w:rsidP="00044E6B">
      <w:pPr>
        <w:numPr>
          <w:ilvl w:val="0"/>
          <w:numId w:val="29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Орфография</w:t>
      </w:r>
    </w:p>
    <w:p w:rsidR="00044E6B" w:rsidRPr="00044E6B" w:rsidRDefault="00044E6B" w:rsidP="00044E6B">
      <w:pPr>
        <w:numPr>
          <w:ilvl w:val="0"/>
          <w:numId w:val="29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 чтения и написания слов, отобранных для данного этапа обучения, и навыки их применения в рамках изучаемого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лексик</w:t>
      </w:r>
      <w:proofErr w:type="gram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грамматического материала.</w:t>
      </w:r>
    </w:p>
    <w:p w:rsidR="00044E6B" w:rsidRPr="00044E6B" w:rsidRDefault="00044E6B" w:rsidP="00044E6B">
      <w:pPr>
        <w:numPr>
          <w:ilvl w:val="0"/>
          <w:numId w:val="29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Фонетическая сторона речи</w:t>
      </w:r>
    </w:p>
    <w:p w:rsidR="00044E6B" w:rsidRPr="00044E6B" w:rsidRDefault="00044E6B" w:rsidP="00044E6B">
      <w:pPr>
        <w:numPr>
          <w:ilvl w:val="0"/>
          <w:numId w:val="29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Навыки адекватного произношения и различения на слух всех звуков изучаемого второго иностранного языка. Соблюдение </w:t>
      </w:r>
      <w:proofErr w:type="spellStart"/>
      <w:proofErr w:type="gram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уда-рения</w:t>
      </w:r>
      <w:proofErr w:type="spellEnd"/>
      <w:proofErr w:type="gram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интонации в словах и фразах, ритмико-интонационные навыки произношения различных типов предложений.</w:t>
      </w:r>
    </w:p>
    <w:p w:rsidR="00044E6B" w:rsidRPr="00044E6B" w:rsidRDefault="00044E6B" w:rsidP="00044E6B">
      <w:pPr>
        <w:numPr>
          <w:ilvl w:val="0"/>
          <w:numId w:val="29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лексическими единицами, обслуживающими новые темы, проблемы и ситуации общения в пределах тематики основной школы, в объёме около 1000 единиц. Лексические единицы включают устойчивые словосочетания, оценочную лексику, реплики-клише речевого этикета.</w:t>
      </w:r>
    </w:p>
    <w:p w:rsidR="00044E6B" w:rsidRPr="00044E6B" w:rsidRDefault="00044E6B" w:rsidP="00044E6B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способы словообразования:</w:t>
      </w:r>
    </w:p>
    <w:p w:rsidR="00044E6B" w:rsidRPr="00044E6B" w:rsidRDefault="00044E6B" w:rsidP="00044E6B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аффиксация:</w:t>
      </w:r>
    </w:p>
    <w:p w:rsidR="00044E6B" w:rsidRPr="00044E6B" w:rsidRDefault="00044E6B" w:rsidP="00044E6B">
      <w:pPr>
        <w:numPr>
          <w:ilvl w:val="0"/>
          <w:numId w:val="30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существительных с суффиксами -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ung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die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Lösung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die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Vereinigung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); -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keit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die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Feindlichkeit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); -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heit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die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Einheit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); -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schaft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die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Gesellschaft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); -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um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das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Datum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); -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der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Doktor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); -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ik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die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Mathematik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); -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die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Liebe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), -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der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Wissenschaftler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); -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die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Biologie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44E6B" w:rsidRPr="00044E6B" w:rsidRDefault="00044E6B" w:rsidP="00044E6B">
      <w:pPr>
        <w:numPr>
          <w:ilvl w:val="0"/>
          <w:numId w:val="30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прилагательных с суффиксами -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ig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wichtig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); -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lich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glücklich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); -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isch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typisch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); -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arbeitslos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); -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sam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langsam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); -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bar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wunderbar</w:t>
      </w:r>
      <w:proofErr w:type="spellEnd"/>
      <w:proofErr w:type="gramEnd"/>
    </w:p>
    <w:p w:rsidR="00044E6B" w:rsidRPr="00044E6B" w:rsidRDefault="00044E6B" w:rsidP="00044E6B">
      <w:pPr>
        <w:numPr>
          <w:ilvl w:val="0"/>
          <w:numId w:val="30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существительных и прилагательных с префиксом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- (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das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Unglück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unglücklich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44E6B" w:rsidRPr="00044E6B" w:rsidRDefault="00044E6B" w:rsidP="00044E6B">
      <w:pPr>
        <w:numPr>
          <w:ilvl w:val="0"/>
          <w:numId w:val="30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существительных и глаголов с префиксами: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vor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- (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der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Vorort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vorbereiten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mit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- (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die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Mitverantwortung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mitspielen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44E6B" w:rsidRPr="00044E6B" w:rsidRDefault="00044E6B" w:rsidP="00044E6B">
      <w:pPr>
        <w:numPr>
          <w:ilvl w:val="0"/>
          <w:numId w:val="30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глаголов с отделяемыми и неотделяемыми приставками и другими словами в функции приставок типа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erzählen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wegwerfen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44E6B" w:rsidRPr="00044E6B" w:rsidRDefault="00044E6B" w:rsidP="00044E6B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словосложение:</w:t>
      </w:r>
    </w:p>
    <w:p w:rsidR="00044E6B" w:rsidRPr="00044E6B" w:rsidRDefault="00044E6B" w:rsidP="00044E6B">
      <w:pPr>
        <w:numPr>
          <w:ilvl w:val="0"/>
          <w:numId w:val="31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существительное + </w:t>
      </w:r>
      <w:proofErr w:type="gram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существительное</w:t>
      </w:r>
      <w:proofErr w:type="gram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das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Arbeitszimmer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44E6B" w:rsidRPr="00044E6B" w:rsidRDefault="00044E6B" w:rsidP="00044E6B">
      <w:pPr>
        <w:numPr>
          <w:ilvl w:val="0"/>
          <w:numId w:val="31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прилагательное + </w:t>
      </w:r>
      <w:proofErr w:type="gram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прилагательное</w:t>
      </w:r>
      <w:proofErr w:type="gram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dunkelblau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hellblond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44E6B" w:rsidRPr="00044E6B" w:rsidRDefault="00044E6B" w:rsidP="00044E6B">
      <w:pPr>
        <w:numPr>
          <w:ilvl w:val="0"/>
          <w:numId w:val="31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прилагательное + существительное (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die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Fremdsprache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44E6B" w:rsidRPr="00044E6B" w:rsidRDefault="00044E6B" w:rsidP="00044E6B">
      <w:pPr>
        <w:numPr>
          <w:ilvl w:val="0"/>
          <w:numId w:val="31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 + существительное (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die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Schwimmhalle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44E6B" w:rsidRPr="00044E6B" w:rsidRDefault="00044E6B" w:rsidP="00044E6B">
      <w:pPr>
        <w:numPr>
          <w:ilvl w:val="0"/>
          <w:numId w:val="31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конверсия (переход одной части речи в другую):</w:t>
      </w:r>
    </w:p>
    <w:p w:rsidR="00044E6B" w:rsidRPr="00044E6B" w:rsidRDefault="00044E6B" w:rsidP="00044E6B">
      <w:pPr>
        <w:numPr>
          <w:ilvl w:val="0"/>
          <w:numId w:val="31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существительных от прилагательных (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das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Blau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der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Junge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44E6B" w:rsidRPr="00044E6B" w:rsidRDefault="00044E6B" w:rsidP="00044E6B">
      <w:pPr>
        <w:numPr>
          <w:ilvl w:val="0"/>
          <w:numId w:val="31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существительных от глаголов (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das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Lernen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das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Lesen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44E6B" w:rsidRPr="00044E6B" w:rsidRDefault="00044E6B" w:rsidP="00044E6B">
      <w:pPr>
        <w:numPr>
          <w:ilvl w:val="0"/>
          <w:numId w:val="31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Интернациональные слова (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der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Globus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der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Computer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). Представления о синонимии, антонимии, лексической сочетаемости, многозначности.</w:t>
      </w:r>
    </w:p>
    <w:p w:rsidR="00044E6B" w:rsidRPr="00044E6B" w:rsidRDefault="00044E6B" w:rsidP="00044E6B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Грамматическая сторона речи.</w:t>
      </w:r>
    </w:p>
    <w:p w:rsidR="00044E6B" w:rsidRPr="00044E6B" w:rsidRDefault="00044E6B" w:rsidP="00044E6B">
      <w:pPr>
        <w:numPr>
          <w:ilvl w:val="0"/>
          <w:numId w:val="32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новыми грамматическими явлениями.</w:t>
      </w:r>
    </w:p>
    <w:p w:rsidR="00044E6B" w:rsidRPr="00044E6B" w:rsidRDefault="00044E6B" w:rsidP="00044E6B">
      <w:pPr>
        <w:numPr>
          <w:ilvl w:val="0"/>
          <w:numId w:val="32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овладения конкретным грамматическим явлением (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продуктивно-рецептивно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рецептивно) указывается в графе «Характеристика основных видов деятельности учащихся» в Тематическом планировании.</w:t>
      </w:r>
    </w:p>
    <w:p w:rsidR="00044E6B" w:rsidRPr="00044E6B" w:rsidRDefault="00044E6B" w:rsidP="00044E6B">
      <w:pPr>
        <w:numPr>
          <w:ilvl w:val="0"/>
          <w:numId w:val="32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Нераспространѐнные и распространѐнные предложения:</w:t>
      </w:r>
    </w:p>
    <w:p w:rsidR="00044E6B" w:rsidRPr="00044E6B" w:rsidRDefault="00044E6B" w:rsidP="00044E6B">
      <w:pPr>
        <w:numPr>
          <w:ilvl w:val="0"/>
          <w:numId w:val="32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безличные предложения (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ist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warm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ist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Sommer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proofErr w:type="gramEnd"/>
    </w:p>
    <w:p w:rsidR="00044E6B" w:rsidRPr="00044E6B" w:rsidRDefault="00044E6B" w:rsidP="00044E6B">
      <w:pPr>
        <w:numPr>
          <w:ilvl w:val="0"/>
          <w:numId w:val="32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предложения с глаголами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legen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stellen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hängen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требующими после себя дополнение в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Akkusativ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обстоятельство места при </w:t>
      </w:r>
      <w:proofErr w:type="spellStart"/>
      <w:proofErr w:type="gram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отве-те</w:t>
      </w:r>
      <w:proofErr w:type="spellEnd"/>
      <w:proofErr w:type="gram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вопрос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Wohin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?. (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Ich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hänge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das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Bild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die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Wand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44E6B" w:rsidRPr="00044E6B" w:rsidRDefault="00044E6B" w:rsidP="00044E6B">
      <w:pPr>
        <w:numPr>
          <w:ilvl w:val="0"/>
          <w:numId w:val="32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предложения с глаголами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beginnen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raten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vorhaben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др., требующими после себя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Infinitiv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zu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44E6B" w:rsidRPr="00044E6B" w:rsidRDefault="00044E6B" w:rsidP="00044E6B">
      <w:pPr>
        <w:numPr>
          <w:ilvl w:val="0"/>
          <w:numId w:val="32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побудительные предложения типа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Lesen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wir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Wollen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wir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lesen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!;</w:t>
      </w:r>
    </w:p>
    <w:p w:rsidR="00044E6B" w:rsidRPr="00044E6B" w:rsidRDefault="00044E6B" w:rsidP="00044E6B">
      <w:pPr>
        <w:numPr>
          <w:ilvl w:val="0"/>
          <w:numId w:val="32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все типы вопросительных предложений;</w:t>
      </w:r>
    </w:p>
    <w:p w:rsidR="00044E6B" w:rsidRPr="00044E6B" w:rsidRDefault="00044E6B" w:rsidP="00044E6B">
      <w:pPr>
        <w:numPr>
          <w:ilvl w:val="0"/>
          <w:numId w:val="32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предложения с неопределѐнно-личным местоимением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man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Man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schmückt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die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Stadt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vor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Weihnachten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44E6B" w:rsidRPr="00044E6B" w:rsidRDefault="00044E6B" w:rsidP="00044E6B">
      <w:pPr>
        <w:numPr>
          <w:ilvl w:val="0"/>
          <w:numId w:val="32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предложения с инфинитивной группой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um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zu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lernt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Deutsch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um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deutsche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Bücher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zu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lesen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44E6B" w:rsidRPr="00044E6B" w:rsidRDefault="00044E6B" w:rsidP="00044E6B">
      <w:pPr>
        <w:numPr>
          <w:ilvl w:val="0"/>
          <w:numId w:val="32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сложносочинѐнные предложения с союзами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denn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darum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deshalb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Ihm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gefällt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das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Dorfleben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denn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kann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hier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viel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Zeit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der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frischen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Luft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verbringen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44E6B" w:rsidRPr="00044E6B" w:rsidRDefault="00044E6B" w:rsidP="00044E6B">
      <w:pPr>
        <w:numPr>
          <w:ilvl w:val="0"/>
          <w:numId w:val="32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сложноподчинѐнные предложения с союзами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dass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 </w:t>
      </w: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Er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sagt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dass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er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gut in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Mathe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ist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);</w:t>
      </w:r>
    </w:p>
    <w:p w:rsidR="00044E6B" w:rsidRPr="00044E6B" w:rsidRDefault="00044E6B" w:rsidP="00044E6B">
      <w:pPr>
        <w:numPr>
          <w:ilvl w:val="0"/>
          <w:numId w:val="32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сложноподчинѐнные</w:t>
      </w: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</w:t>
      </w: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</w:t>
      </w: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союзами</w:t>
      </w: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weil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Er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hat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heute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keine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Zeit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weil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er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viele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Hausaufgaben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machen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muss);</w:t>
      </w:r>
    </w:p>
    <w:p w:rsidR="00044E6B" w:rsidRPr="00044E6B" w:rsidRDefault="00044E6B" w:rsidP="00044E6B">
      <w:pPr>
        <w:numPr>
          <w:ilvl w:val="0"/>
          <w:numId w:val="32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сложноподчинѐнные</w:t>
      </w: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</w:t>
      </w: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условным</w:t>
      </w: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союзом</w:t>
      </w: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wenn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Wenn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du Lust hast,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komm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zu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mir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zu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Besuch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);</w:t>
      </w:r>
    </w:p>
    <w:p w:rsidR="00044E6B" w:rsidRPr="00044E6B" w:rsidRDefault="00044E6B" w:rsidP="00044E6B">
      <w:pPr>
        <w:numPr>
          <w:ilvl w:val="0"/>
          <w:numId w:val="32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сложноподчинѐнные предложения с придаточными времени (с союзами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wenn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als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nachdem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proofErr w:type="gramEnd"/>
    </w:p>
    <w:p w:rsidR="00044E6B" w:rsidRPr="00044E6B" w:rsidRDefault="00044E6B" w:rsidP="00044E6B">
      <w:pPr>
        <w:numPr>
          <w:ilvl w:val="0"/>
          <w:numId w:val="32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сложноподчинѐнные предложения с придаточными определительными (с относительными местоимениями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die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deren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dessen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proofErr w:type="gramEnd"/>
    </w:p>
    <w:p w:rsidR="00044E6B" w:rsidRPr="00044E6B" w:rsidRDefault="00044E6B" w:rsidP="00044E6B">
      <w:pPr>
        <w:numPr>
          <w:ilvl w:val="0"/>
          <w:numId w:val="32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сложноподчинѐнные предложения с </w:t>
      </w:r>
      <w:proofErr w:type="gram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придаточными</w:t>
      </w:r>
      <w:proofErr w:type="gram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цели (с союзом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damit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44E6B" w:rsidRPr="00044E6B" w:rsidRDefault="00044E6B" w:rsidP="00044E6B">
      <w:pPr>
        <w:numPr>
          <w:ilvl w:val="0"/>
          <w:numId w:val="32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распознавание структуры предложения по формальным признакам: по наличию/отсутствию инфинитивных оборотов: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um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zu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Infinitiv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statt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zu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Infinitiv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ohne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zu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Infinitiv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44E6B" w:rsidRPr="00044E6B" w:rsidRDefault="00044E6B" w:rsidP="00044E6B">
      <w:pPr>
        <w:numPr>
          <w:ilvl w:val="0"/>
          <w:numId w:val="32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слабые и сильные глаголы со вспомогательным глаголом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haben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Perfekt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44E6B" w:rsidRPr="00044E6B" w:rsidRDefault="00044E6B" w:rsidP="00044E6B">
      <w:pPr>
        <w:numPr>
          <w:ilvl w:val="0"/>
          <w:numId w:val="32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сильные глаголы со вспомогательным глаголом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sein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Perfekt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kommen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fahren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gehen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44E6B" w:rsidRPr="00044E6B" w:rsidRDefault="00044E6B" w:rsidP="00044E6B">
      <w:pPr>
        <w:numPr>
          <w:ilvl w:val="0"/>
          <w:numId w:val="32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Präteritum слабых и сильных глаголов, а также вспомогательных и модальных глаголов;</w:t>
      </w:r>
    </w:p>
    <w:p w:rsidR="00044E6B" w:rsidRPr="00044E6B" w:rsidRDefault="00044E6B" w:rsidP="00044E6B">
      <w:pPr>
        <w:numPr>
          <w:ilvl w:val="0"/>
          <w:numId w:val="32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глаголы с отделяемыми и неотделяемыми приставками в Präsens,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Perfekt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Präteritum,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Futur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anfangen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beschreiben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44E6B" w:rsidRPr="00044E6B" w:rsidRDefault="00044E6B" w:rsidP="00044E6B">
      <w:pPr>
        <w:numPr>
          <w:ilvl w:val="0"/>
          <w:numId w:val="32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временные формы в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Passiv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(Präsens, Präteritum);</w:t>
      </w:r>
    </w:p>
    <w:p w:rsidR="00044E6B" w:rsidRPr="00044E6B" w:rsidRDefault="00044E6B" w:rsidP="00044E6B">
      <w:pPr>
        <w:numPr>
          <w:ilvl w:val="0"/>
          <w:numId w:val="32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местоименные наречия (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worüber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darüber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womit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damit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44E6B" w:rsidRPr="00044E6B" w:rsidRDefault="00044E6B" w:rsidP="00044E6B">
      <w:pPr>
        <w:numPr>
          <w:ilvl w:val="0"/>
          <w:numId w:val="32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возвратные глаголы в основных временных формах Präsens,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Perfekt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, Präteritum (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sich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anziehen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sich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waschen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44E6B" w:rsidRPr="00044E6B" w:rsidRDefault="00044E6B" w:rsidP="00044E6B">
      <w:pPr>
        <w:numPr>
          <w:ilvl w:val="0"/>
          <w:numId w:val="32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распознавание и употребление в речи определѐнного, неопределѐнного и нулевого артиклей, склонения существительных нарицательных; склонения прилагательных и наречий; предлогов, имеющих двойное управление, предлогов, требующих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Dativ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предлогов, требующих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Akkusativ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44E6B" w:rsidRPr="00044E6B" w:rsidRDefault="00044E6B" w:rsidP="00044E6B">
      <w:pPr>
        <w:numPr>
          <w:ilvl w:val="0"/>
          <w:numId w:val="32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местоимения: личные, притяжательные, неопределѐнные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jemand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niemand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44E6B" w:rsidRPr="00044E6B" w:rsidRDefault="00044E6B" w:rsidP="00044E6B">
      <w:pPr>
        <w:numPr>
          <w:ilvl w:val="0"/>
          <w:numId w:val="32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Plusquamperfekt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употребление его в речи при согласовании времён;</w:t>
      </w:r>
    </w:p>
    <w:p w:rsidR="00044E6B" w:rsidRPr="00044E6B" w:rsidRDefault="00044E6B" w:rsidP="00044E6B">
      <w:pPr>
        <w:numPr>
          <w:ilvl w:val="0"/>
          <w:numId w:val="32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количественные числительные и порядковые числительные.</w:t>
      </w:r>
    </w:p>
    <w:p w:rsidR="00044E6B" w:rsidRPr="00044E6B" w:rsidRDefault="00044E6B" w:rsidP="00044E6B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Социокультурные знания и умения</w:t>
      </w:r>
    </w:p>
    <w:p w:rsidR="00044E6B" w:rsidRPr="00044E6B" w:rsidRDefault="00044E6B" w:rsidP="00044E6B">
      <w:pPr>
        <w:numPr>
          <w:ilvl w:val="0"/>
          <w:numId w:val="33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второго иностранного языка и в процессе изучения других предметов (знания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межпредметного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характера). Это предполагает овладение:</w:t>
      </w:r>
    </w:p>
    <w:p w:rsidR="00044E6B" w:rsidRPr="00044E6B" w:rsidRDefault="00044E6B" w:rsidP="00044E6B">
      <w:pPr>
        <w:numPr>
          <w:ilvl w:val="0"/>
          <w:numId w:val="33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знаниями о значении </w:t>
      </w:r>
      <w:proofErr w:type="gram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родного</w:t>
      </w:r>
      <w:proofErr w:type="gram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иностранных языков в современном мире;</w:t>
      </w:r>
    </w:p>
    <w:p w:rsidR="00044E6B" w:rsidRPr="00044E6B" w:rsidRDefault="00044E6B" w:rsidP="00044E6B">
      <w:pPr>
        <w:numPr>
          <w:ilvl w:val="0"/>
          <w:numId w:val="33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сведениями о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социокультурном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портрете стран, говорящих на изучаемом иностранном языке, их символике и культурном наследии;</w:t>
      </w:r>
    </w:p>
    <w:p w:rsidR="00044E6B" w:rsidRPr="00044E6B" w:rsidRDefault="00044E6B" w:rsidP="00044E6B">
      <w:pPr>
        <w:numPr>
          <w:ilvl w:val="0"/>
          <w:numId w:val="33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употребительной фоновой лексикой и реалиями страны изучаемого языка: традициями (в питании, проведении выходных дней, основных национальных праздников), распространѐнными образцами фольклора;</w:t>
      </w:r>
    </w:p>
    <w:p w:rsidR="00044E6B" w:rsidRPr="00044E6B" w:rsidRDefault="00044E6B" w:rsidP="00044E6B">
      <w:pPr>
        <w:numPr>
          <w:ilvl w:val="0"/>
          <w:numId w:val="33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представлением о сходстве и различиях в традициях своей страны и стран, говорящих на втором иностранном языке; об </w:t>
      </w:r>
      <w:proofErr w:type="spellStart"/>
      <w:proofErr w:type="gram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особен-ностях</w:t>
      </w:r>
      <w:proofErr w:type="spellEnd"/>
      <w:proofErr w:type="gram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образа жизни, быта, культуры (всемирно известных достопримечательностях, выдающихся людях и их вкладе в мировую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куль-туру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); о некоторых произведениях художественной литературы на изучаемом иностранном языке;</w:t>
      </w:r>
    </w:p>
    <w:p w:rsidR="00044E6B" w:rsidRPr="00044E6B" w:rsidRDefault="00044E6B" w:rsidP="00044E6B">
      <w:pPr>
        <w:numPr>
          <w:ilvl w:val="0"/>
          <w:numId w:val="33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</w:t>
      </w: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</w:t>
      </w:r>
      <w:proofErr w:type="gram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gram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ную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оценочную лексику);</w:t>
      </w:r>
    </w:p>
    <w:p w:rsidR="00044E6B" w:rsidRPr="00044E6B" w:rsidRDefault="00044E6B" w:rsidP="00044E6B">
      <w:pPr>
        <w:numPr>
          <w:ilvl w:val="0"/>
          <w:numId w:val="33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044E6B" w:rsidRPr="00044E6B" w:rsidRDefault="00044E6B" w:rsidP="00044E6B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Компенсаторные умения</w:t>
      </w:r>
    </w:p>
    <w:p w:rsidR="00044E6B" w:rsidRPr="00044E6B" w:rsidRDefault="00044E6B" w:rsidP="00044E6B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4E6B" w:rsidRPr="00044E6B" w:rsidRDefault="00044E6B" w:rsidP="00044E6B">
      <w:pPr>
        <w:numPr>
          <w:ilvl w:val="0"/>
          <w:numId w:val="34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переспрашивать, просить повторить, уточняя значение незнакомых слов;</w:t>
      </w:r>
    </w:p>
    <w:p w:rsidR="00044E6B" w:rsidRPr="00044E6B" w:rsidRDefault="00044E6B" w:rsidP="00044E6B">
      <w:pPr>
        <w:numPr>
          <w:ilvl w:val="0"/>
          <w:numId w:val="34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 качестве опоры при порождении собственных высказываний ключевые слова, план к тексту, тематический словарь ит. д.;</w:t>
      </w:r>
    </w:p>
    <w:p w:rsidR="00044E6B" w:rsidRPr="00044E6B" w:rsidRDefault="00044E6B" w:rsidP="00044E6B">
      <w:pPr>
        <w:numPr>
          <w:ilvl w:val="0"/>
          <w:numId w:val="34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прогнозировать содержание текста на основе заголовка, предварительно поставленных вопросов;</w:t>
      </w:r>
    </w:p>
    <w:p w:rsidR="00044E6B" w:rsidRPr="00044E6B" w:rsidRDefault="00044E6B" w:rsidP="00044E6B">
      <w:pPr>
        <w:numPr>
          <w:ilvl w:val="0"/>
          <w:numId w:val="34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догадываться о значении незнакомых слов по контексту, по используемым собеседником жестам и мимике;</w:t>
      </w:r>
    </w:p>
    <w:p w:rsidR="00044E6B" w:rsidRPr="00044E6B" w:rsidRDefault="00044E6B" w:rsidP="00044E6B">
      <w:pPr>
        <w:numPr>
          <w:ilvl w:val="0"/>
          <w:numId w:val="34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синонимы, антонимы, описания понятия при дефиците языковых средств.</w:t>
      </w:r>
    </w:p>
    <w:p w:rsidR="00044E6B" w:rsidRPr="00044E6B" w:rsidRDefault="00044E6B" w:rsidP="00044E6B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4E6B" w:rsidRPr="00044E6B" w:rsidRDefault="00044E6B" w:rsidP="00044E6B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44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Общеучебные</w:t>
      </w:r>
      <w:proofErr w:type="spellEnd"/>
      <w:r w:rsidRPr="00044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умения и универсальные способы деятельности</w:t>
      </w:r>
    </w:p>
    <w:p w:rsidR="00044E6B" w:rsidRPr="00044E6B" w:rsidRDefault="00044E6B" w:rsidP="00044E6B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4E6B" w:rsidRPr="00044E6B" w:rsidRDefault="00044E6B" w:rsidP="00044E6B">
      <w:pPr>
        <w:numPr>
          <w:ilvl w:val="0"/>
          <w:numId w:val="35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044E6B" w:rsidRPr="00044E6B" w:rsidRDefault="00044E6B" w:rsidP="00044E6B">
      <w:pPr>
        <w:numPr>
          <w:ilvl w:val="0"/>
          <w:numId w:val="35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прослушанным и письменным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044E6B" w:rsidRPr="00044E6B" w:rsidRDefault="00044E6B" w:rsidP="00044E6B">
      <w:pPr>
        <w:numPr>
          <w:ilvl w:val="0"/>
          <w:numId w:val="35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:rsidR="00044E6B" w:rsidRPr="00044E6B" w:rsidRDefault="00044E6B" w:rsidP="00044E6B">
      <w:pPr>
        <w:numPr>
          <w:ilvl w:val="0"/>
          <w:numId w:val="35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работать, рационально организовывая свой труд в классе и дома. </w:t>
      </w:r>
      <w:r w:rsidRPr="00044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Специальные учебные умения</w:t>
      </w:r>
    </w:p>
    <w:p w:rsidR="00044E6B" w:rsidRPr="00044E6B" w:rsidRDefault="00044E6B" w:rsidP="00044E6B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4E6B" w:rsidRPr="00044E6B" w:rsidRDefault="00044E6B" w:rsidP="00044E6B">
      <w:pPr>
        <w:numPr>
          <w:ilvl w:val="0"/>
          <w:numId w:val="36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ключевые слова и социокультурные реалии при работе с текстом;</w:t>
      </w:r>
    </w:p>
    <w:p w:rsidR="00044E6B" w:rsidRPr="00044E6B" w:rsidRDefault="00044E6B" w:rsidP="00044E6B">
      <w:pPr>
        <w:numPr>
          <w:ilvl w:val="0"/>
          <w:numId w:val="36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семантизировать</w:t>
      </w:r>
      <w:proofErr w:type="spellEnd"/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 на основе языковой догадки;</w:t>
      </w:r>
    </w:p>
    <w:p w:rsidR="00044E6B" w:rsidRPr="00044E6B" w:rsidRDefault="00044E6B" w:rsidP="00044E6B">
      <w:pPr>
        <w:numPr>
          <w:ilvl w:val="0"/>
          <w:numId w:val="36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словообразовательный анализ слов;</w:t>
      </w:r>
    </w:p>
    <w:p w:rsidR="00044E6B" w:rsidRPr="00044E6B" w:rsidRDefault="00044E6B" w:rsidP="00044E6B">
      <w:pPr>
        <w:numPr>
          <w:ilvl w:val="0"/>
          <w:numId w:val="36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выборочно использовать перевод;</w:t>
      </w:r>
    </w:p>
    <w:p w:rsidR="00044E6B" w:rsidRPr="00044E6B" w:rsidRDefault="00044E6B" w:rsidP="00044E6B">
      <w:pPr>
        <w:numPr>
          <w:ilvl w:val="0"/>
          <w:numId w:val="36"/>
        </w:num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E6B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двуязычным и толковым словарями.</w:t>
      </w:r>
    </w:p>
    <w:p w:rsidR="00044E6B" w:rsidRPr="00044E6B" w:rsidRDefault="00044E6B" w:rsidP="00044E6B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615A" w:rsidRDefault="00A6615A" w:rsidP="00A6615A">
      <w:pPr>
        <w:rPr>
          <w:rFonts w:ascii="Times New Roman" w:hAnsi="Times New Roman" w:cs="Times New Roman"/>
          <w:b/>
          <w:sz w:val="28"/>
          <w:szCs w:val="28"/>
        </w:rPr>
      </w:pPr>
    </w:p>
    <w:p w:rsidR="00B60948" w:rsidRDefault="00B60948" w:rsidP="00A6615A">
      <w:pPr>
        <w:rPr>
          <w:rFonts w:ascii="Times New Roman" w:hAnsi="Times New Roman" w:cs="Times New Roman"/>
          <w:b/>
          <w:sz w:val="28"/>
          <w:szCs w:val="28"/>
        </w:rPr>
      </w:pPr>
    </w:p>
    <w:p w:rsidR="00A6615A" w:rsidRDefault="00A6615A" w:rsidP="00A6615A">
      <w:pPr>
        <w:rPr>
          <w:rFonts w:ascii="Times New Roman" w:hAnsi="Times New Roman" w:cs="Times New Roman"/>
          <w:b/>
          <w:sz w:val="28"/>
          <w:szCs w:val="28"/>
        </w:rPr>
      </w:pPr>
      <w:r w:rsidRPr="001D0F5E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немецкому языку </w:t>
      </w:r>
    </w:p>
    <w:p w:rsidR="00A6615A" w:rsidRPr="001D0F5E" w:rsidRDefault="00A6615A" w:rsidP="00A661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7 класса по учебнику «Горизонты»</w:t>
      </w:r>
    </w:p>
    <w:tbl>
      <w:tblPr>
        <w:tblStyle w:val="a4"/>
        <w:tblpPr w:leftFromText="180" w:rightFromText="180" w:vertAnchor="text" w:horzAnchor="margin" w:tblpXSpec="center" w:tblpY="391"/>
        <w:tblW w:w="0" w:type="auto"/>
        <w:tblLook w:val="04A0"/>
      </w:tblPr>
      <w:tblGrid>
        <w:gridCol w:w="817"/>
        <w:gridCol w:w="4820"/>
        <w:gridCol w:w="1275"/>
        <w:gridCol w:w="1276"/>
        <w:gridCol w:w="1276"/>
      </w:tblGrid>
      <w:tr w:rsidR="00A6615A" w:rsidRPr="004A7CA8" w:rsidTr="00396C17">
        <w:tc>
          <w:tcPr>
            <w:tcW w:w="817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ru-RU"/>
              </w:rPr>
              <w:t xml:space="preserve">№ </w:t>
            </w:r>
            <w:proofErr w:type="spellStart"/>
            <w:proofErr w:type="gramStart"/>
            <w:r w:rsidRPr="004A7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ru-RU"/>
              </w:rPr>
              <w:t>п</w:t>
            </w:r>
            <w:proofErr w:type="spellEnd"/>
            <w:proofErr w:type="gramEnd"/>
            <w:r w:rsidRPr="004A7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ru-RU"/>
              </w:rPr>
              <w:t>/</w:t>
            </w:r>
            <w:proofErr w:type="spellStart"/>
            <w:r w:rsidRPr="004A7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ru-RU"/>
              </w:rPr>
              <w:t>п</w:t>
            </w:r>
            <w:proofErr w:type="spellEnd"/>
          </w:p>
        </w:tc>
        <w:tc>
          <w:tcPr>
            <w:tcW w:w="4820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ru-RU"/>
              </w:rPr>
              <w:t>Тема  урока</w:t>
            </w:r>
          </w:p>
        </w:tc>
        <w:tc>
          <w:tcPr>
            <w:tcW w:w="1275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ru-RU"/>
              </w:rPr>
              <w:t>Кол-во часов</w:t>
            </w: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ru-RU"/>
              </w:rPr>
              <w:t>дата  по плану</w:t>
            </w: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ru-RU"/>
              </w:rPr>
              <w:t>дата  по факту</w:t>
            </w:r>
          </w:p>
        </w:tc>
      </w:tr>
      <w:tr w:rsidR="00A6615A" w:rsidRPr="004A7CA8" w:rsidTr="00396C17">
        <w:tc>
          <w:tcPr>
            <w:tcW w:w="9464" w:type="dxa"/>
            <w:gridSpan w:val="5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4A7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1 « Знакомство» (4часа)</w:t>
            </w:r>
          </w:p>
        </w:tc>
      </w:tr>
      <w:tr w:rsidR="00A6615A" w:rsidRPr="004A7CA8" w:rsidTr="00396C17">
        <w:tc>
          <w:tcPr>
            <w:tcW w:w="817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предметом. Алфавит.</w:t>
            </w:r>
          </w:p>
        </w:tc>
        <w:tc>
          <w:tcPr>
            <w:tcW w:w="1275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A6615A" w:rsidRPr="004A7CA8" w:rsidRDefault="00A6615A" w:rsidP="00396C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предметом. Алфавит.</w:t>
            </w:r>
          </w:p>
        </w:tc>
        <w:tc>
          <w:tcPr>
            <w:tcW w:w="1275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A6615A" w:rsidRPr="004A7CA8" w:rsidRDefault="00A6615A" w:rsidP="00396C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Личные местоимения. Спряжение глаголов.</w:t>
            </w:r>
          </w:p>
        </w:tc>
        <w:tc>
          <w:tcPr>
            <w:tcW w:w="1275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Порядок слов  в предложении.</w:t>
            </w:r>
          </w:p>
        </w:tc>
        <w:tc>
          <w:tcPr>
            <w:tcW w:w="1275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7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Раздел 2 « Мой класс» (4 часа)</w:t>
            </w:r>
          </w:p>
        </w:tc>
        <w:tc>
          <w:tcPr>
            <w:tcW w:w="1275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Мой класс.</w:t>
            </w:r>
            <w:r w:rsidRPr="004A7C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Телефонные номера. Числительные от 0 до 20.</w:t>
            </w:r>
          </w:p>
        </w:tc>
        <w:tc>
          <w:tcPr>
            <w:tcW w:w="1275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Style w:val="c2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После уроков. Числительные от 21 до 100</w:t>
            </w:r>
            <w:r w:rsidRPr="004A7CA8"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5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Школьные принадлежности. Определенные артикли.</w:t>
            </w:r>
          </w:p>
        </w:tc>
        <w:tc>
          <w:tcPr>
            <w:tcW w:w="1275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A6615A" w:rsidRPr="004A7CA8" w:rsidRDefault="00A6615A" w:rsidP="00396C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Мои друзья и моя школа.</w:t>
            </w:r>
          </w:p>
        </w:tc>
        <w:tc>
          <w:tcPr>
            <w:tcW w:w="1275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6615A" w:rsidRPr="004A7CA8" w:rsidRDefault="00A6615A" w:rsidP="00396C17">
            <w:pPr>
              <w:contextualSpacing/>
              <w:rPr>
                <w:rStyle w:val="c2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7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Раздел 3 « Хобби» (6 часов)</w:t>
            </w:r>
          </w:p>
        </w:tc>
        <w:tc>
          <w:tcPr>
            <w:tcW w:w="1275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Хобби. Введение новой лексики.</w:t>
            </w:r>
          </w:p>
        </w:tc>
        <w:tc>
          <w:tcPr>
            <w:tcW w:w="1275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 xml:space="preserve">10.  </w:t>
            </w:r>
          </w:p>
        </w:tc>
        <w:tc>
          <w:tcPr>
            <w:tcW w:w="4820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Свободное время.  </w:t>
            </w:r>
          </w:p>
        </w:tc>
        <w:tc>
          <w:tcPr>
            <w:tcW w:w="1275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7C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Глаголы с отделяемой приставкой.</w:t>
            </w:r>
          </w:p>
        </w:tc>
        <w:tc>
          <w:tcPr>
            <w:tcW w:w="1275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7C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Свободное время немецких подростков.</w:t>
            </w:r>
          </w:p>
        </w:tc>
        <w:tc>
          <w:tcPr>
            <w:tcW w:w="1275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Модальные глаголы  wollen, können</w:t>
            </w:r>
          </w:p>
        </w:tc>
        <w:tc>
          <w:tcPr>
            <w:tcW w:w="1275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7C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Глаголы с изменяемой корневой гласной.</w:t>
            </w:r>
          </w:p>
        </w:tc>
        <w:tc>
          <w:tcPr>
            <w:tcW w:w="1275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7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Раздел 4 « Моя семья» (6 часов)</w:t>
            </w:r>
          </w:p>
        </w:tc>
        <w:tc>
          <w:tcPr>
            <w:tcW w:w="1275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20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Моя семья. Введение новой лексики.</w:t>
            </w:r>
          </w:p>
        </w:tc>
        <w:tc>
          <w:tcPr>
            <w:tcW w:w="1275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20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Рассказ о семье. Описание картинки. </w:t>
            </w:r>
          </w:p>
        </w:tc>
        <w:tc>
          <w:tcPr>
            <w:tcW w:w="1275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20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Семья друга из Германии.</w:t>
            </w:r>
          </w:p>
        </w:tc>
        <w:tc>
          <w:tcPr>
            <w:tcW w:w="1275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20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Диалоги о семье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местоимения.</w:t>
            </w:r>
          </w:p>
        </w:tc>
        <w:tc>
          <w:tcPr>
            <w:tcW w:w="1275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6615A" w:rsidRPr="004A7CA8" w:rsidRDefault="00A6615A" w:rsidP="00396C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Раздел 5 « Сколько это стоит?</w:t>
            </w:r>
            <w:r w:rsidRPr="004A7CA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часов</w:t>
            </w:r>
            <w:r w:rsidRPr="004A7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275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A6615A" w:rsidRPr="004A7CA8" w:rsidRDefault="00A6615A" w:rsidP="00396C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Активный отдых. </w:t>
            </w:r>
          </w:p>
        </w:tc>
        <w:tc>
          <w:tcPr>
            <w:tcW w:w="1275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A6615A" w:rsidRPr="004A7CA8" w:rsidRDefault="00A6615A" w:rsidP="00396C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Желания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A7C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7C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магазине. Цены на покупки.</w:t>
            </w:r>
          </w:p>
        </w:tc>
        <w:tc>
          <w:tcPr>
            <w:tcW w:w="1275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7C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Карманные деньги.</w:t>
            </w:r>
          </w:p>
        </w:tc>
        <w:tc>
          <w:tcPr>
            <w:tcW w:w="1275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820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7C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Список пожеланий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5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820" w:type="dxa"/>
          </w:tcPr>
          <w:p w:rsidR="00A6615A" w:rsidRPr="00D551D0" w:rsidRDefault="00A6615A" w:rsidP="00396C1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551D0">
              <w:rPr>
                <w:rFonts w:ascii="Times New Roman" w:hAnsi="Times New Roman" w:cs="Times New Roman"/>
              </w:rPr>
              <w:t>Präteritum сильных и слабых глаголов;</w:t>
            </w:r>
          </w:p>
        </w:tc>
        <w:tc>
          <w:tcPr>
            <w:tcW w:w="1275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6615A" w:rsidRPr="004A7CA8" w:rsidRDefault="00A6615A" w:rsidP="00396C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Раздел 6 «Мой дом»  (6 часов</w:t>
            </w:r>
            <w:r w:rsidRPr="004A7CA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A6615A" w:rsidRPr="004A7CA8" w:rsidRDefault="00A6615A" w:rsidP="00396C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 дом</w:t>
            </w:r>
            <w:r w:rsidRPr="004A7CA8">
              <w:rPr>
                <w:rFonts w:ascii="Times New Roman" w:eastAsia="Times New Roman" w:hAnsi="Times New Roman" w:cs="Times New Roman"/>
                <w:sz w:val="24"/>
                <w:szCs w:val="24"/>
              </w:rPr>
              <w:t>. Введение новой лексики.</w:t>
            </w:r>
          </w:p>
        </w:tc>
        <w:tc>
          <w:tcPr>
            <w:tcW w:w="1275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820" w:type="dxa"/>
          </w:tcPr>
          <w:p w:rsidR="00A6615A" w:rsidRDefault="00A6615A" w:rsidP="00396C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Моя комната. Описание картинки.</w:t>
            </w:r>
          </w:p>
        </w:tc>
        <w:tc>
          <w:tcPr>
            <w:tcW w:w="1275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A6615A" w:rsidRPr="0012662E" w:rsidRDefault="00A6615A" w:rsidP="00396C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62E">
              <w:rPr>
                <w:rFonts w:ascii="Times New Roman" w:hAnsi="Times New Roman" w:cs="Times New Roman"/>
              </w:rPr>
              <w:t>Модальные глаголы в Präsens;</w:t>
            </w:r>
          </w:p>
        </w:tc>
        <w:tc>
          <w:tcPr>
            <w:tcW w:w="1275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20" w:type="dxa"/>
          </w:tcPr>
          <w:p w:rsidR="00A6615A" w:rsidRPr="0012662E" w:rsidRDefault="00A6615A" w:rsidP="00396C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62E">
              <w:rPr>
                <w:rFonts w:ascii="Times New Roman" w:hAnsi="Times New Roman" w:cs="Times New Roman"/>
              </w:rPr>
              <w:t>Предлоги винительного и дательного падежей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20" w:type="dxa"/>
          </w:tcPr>
          <w:p w:rsidR="00A6615A" w:rsidRPr="004A7CA8" w:rsidRDefault="00A6615A" w:rsidP="00396C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Диалоги по теме «Мой дом»</w:t>
            </w:r>
          </w:p>
        </w:tc>
        <w:tc>
          <w:tcPr>
            <w:tcW w:w="1275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20" w:type="dxa"/>
          </w:tcPr>
          <w:p w:rsidR="00A6615A" w:rsidRPr="00DB4073" w:rsidRDefault="00A6615A" w:rsidP="00396C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073">
              <w:rPr>
                <w:rFonts w:ascii="Times New Roman" w:hAnsi="Times New Roman" w:cs="Times New Roman"/>
              </w:rPr>
              <w:t>Придаточные предложения дополнения.</w:t>
            </w:r>
          </w:p>
        </w:tc>
        <w:tc>
          <w:tcPr>
            <w:tcW w:w="1275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A6615A" w:rsidRPr="004A7CA8" w:rsidRDefault="00A6615A" w:rsidP="00396C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Раздел 7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«Итоговый тест» (2</w:t>
            </w:r>
            <w:r w:rsidRPr="004A7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час)</w:t>
            </w:r>
          </w:p>
        </w:tc>
        <w:tc>
          <w:tcPr>
            <w:tcW w:w="1275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20" w:type="dxa"/>
          </w:tcPr>
          <w:p w:rsidR="00A6615A" w:rsidRPr="004A7CA8" w:rsidRDefault="00A6615A" w:rsidP="00396C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Лексико-грамматический </w:t>
            </w: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Pr="004A7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1275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20" w:type="dxa"/>
          </w:tcPr>
          <w:p w:rsidR="00A6615A" w:rsidRPr="00DB4073" w:rsidRDefault="00A6615A" w:rsidP="00396C17">
            <w:pPr>
              <w:rPr>
                <w:rFonts w:ascii="Times New Roman" w:hAnsi="Times New Roman" w:cs="Times New Roman"/>
                <w:b/>
              </w:rPr>
            </w:pPr>
            <w:r w:rsidRPr="00DB40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Итоговая контрольная работа (чтение, письмо, </w:t>
            </w:r>
            <w:r w:rsidRPr="00DB40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аудирование, лексика, грамматика)</w:t>
            </w:r>
          </w:p>
        </w:tc>
        <w:tc>
          <w:tcPr>
            <w:tcW w:w="1275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15A" w:rsidRPr="004A7CA8" w:rsidRDefault="00A6615A" w:rsidP="00A6615A">
      <w:pPr>
        <w:tabs>
          <w:tab w:val="left" w:pos="5040"/>
        </w:tabs>
        <w:rPr>
          <w:rFonts w:ascii="Times New Roman" w:hAnsi="Times New Roman" w:cs="Times New Roman"/>
          <w:sz w:val="24"/>
          <w:szCs w:val="24"/>
        </w:rPr>
      </w:pPr>
    </w:p>
    <w:p w:rsidR="00A6615A" w:rsidRDefault="00A6615A" w:rsidP="00A6615A">
      <w:pPr>
        <w:rPr>
          <w:rFonts w:ascii="Times New Roman" w:hAnsi="Times New Roman" w:cs="Times New Roman"/>
          <w:b/>
          <w:sz w:val="28"/>
          <w:szCs w:val="28"/>
        </w:rPr>
      </w:pPr>
      <w:r w:rsidRPr="001D0F5E">
        <w:rPr>
          <w:rFonts w:ascii="Times New Roman" w:hAnsi="Times New Roman" w:cs="Times New Roman"/>
          <w:b/>
          <w:sz w:val="28"/>
          <w:szCs w:val="28"/>
        </w:rPr>
        <w:t>Календарно-тематическое 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по немецкому языку  </w:t>
      </w:r>
    </w:p>
    <w:p w:rsidR="00A6615A" w:rsidRPr="00A6615A" w:rsidRDefault="00A6615A" w:rsidP="00A661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8 класса к учебнику «Горизонты» </w:t>
      </w:r>
    </w:p>
    <w:tbl>
      <w:tblPr>
        <w:tblStyle w:val="a4"/>
        <w:tblpPr w:leftFromText="180" w:rightFromText="180" w:vertAnchor="text" w:horzAnchor="margin" w:tblpXSpec="center" w:tblpY="593"/>
        <w:tblW w:w="0" w:type="auto"/>
        <w:tblLook w:val="04A0"/>
      </w:tblPr>
      <w:tblGrid>
        <w:gridCol w:w="817"/>
        <w:gridCol w:w="4820"/>
        <w:gridCol w:w="1275"/>
        <w:gridCol w:w="1276"/>
        <w:gridCol w:w="1276"/>
      </w:tblGrid>
      <w:tr w:rsidR="00A6615A" w:rsidRPr="004A7CA8" w:rsidTr="00396C17">
        <w:tc>
          <w:tcPr>
            <w:tcW w:w="817" w:type="dxa"/>
          </w:tcPr>
          <w:p w:rsidR="00A6615A" w:rsidRPr="00C4594E" w:rsidRDefault="00A6615A" w:rsidP="00396C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ru-RU"/>
              </w:rPr>
            </w:pPr>
            <w:r w:rsidRPr="004A7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ru-RU"/>
              </w:rPr>
              <w:t xml:space="preserve">№ </w:t>
            </w:r>
            <w:proofErr w:type="spellStart"/>
            <w:proofErr w:type="gramStart"/>
            <w:r w:rsidRPr="004A7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ru-RU"/>
              </w:rPr>
              <w:t>п</w:t>
            </w:r>
            <w:proofErr w:type="spellEnd"/>
            <w:proofErr w:type="gramEnd"/>
            <w:r w:rsidRPr="004A7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ru-RU"/>
              </w:rPr>
              <w:t>/</w:t>
            </w:r>
            <w:proofErr w:type="spellStart"/>
            <w:r w:rsidRPr="004A7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ru-RU"/>
              </w:rPr>
              <w:t>п</w:t>
            </w:r>
            <w:proofErr w:type="spellEnd"/>
          </w:p>
        </w:tc>
        <w:tc>
          <w:tcPr>
            <w:tcW w:w="4820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ru-RU"/>
              </w:rPr>
              <w:t>Тема  урока</w:t>
            </w:r>
          </w:p>
        </w:tc>
        <w:tc>
          <w:tcPr>
            <w:tcW w:w="1275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ru-RU"/>
              </w:rPr>
              <w:t>Кол-во часов</w:t>
            </w: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ru-RU"/>
              </w:rPr>
              <w:t>дата  по плану</w:t>
            </w: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ru-RU"/>
              </w:rPr>
              <w:t>дата  по факту</w:t>
            </w:r>
          </w:p>
        </w:tc>
      </w:tr>
      <w:tr w:rsidR="00A6615A" w:rsidRPr="004A7CA8" w:rsidTr="00396C17">
        <w:tc>
          <w:tcPr>
            <w:tcW w:w="9464" w:type="dxa"/>
            <w:gridSpan w:val="5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1 «</w:t>
            </w:r>
            <w:r w:rsidRPr="00B46AE5">
              <w:rPr>
                <w:rFonts w:ascii="Times New Roman" w:hAnsi="Times New Roman" w:cs="Times New Roman"/>
                <w:b/>
                <w:sz w:val="24"/>
                <w:szCs w:val="24"/>
              </w:rPr>
              <w:t>Мое свободное 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(8часов</w:t>
            </w:r>
            <w:r w:rsidRPr="004A7CA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6615A" w:rsidRPr="004A7CA8" w:rsidTr="00396C17">
        <w:tc>
          <w:tcPr>
            <w:tcW w:w="817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Введение новой лексики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теме «Мое свободное время».</w:t>
            </w:r>
          </w:p>
        </w:tc>
        <w:tc>
          <w:tcPr>
            <w:tcW w:w="1275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rPr>
          <w:trHeight w:val="70"/>
        </w:trPr>
        <w:tc>
          <w:tcPr>
            <w:tcW w:w="817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A6615A" w:rsidRPr="004A7CA8" w:rsidRDefault="00A6615A" w:rsidP="00396C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Тренировка в употреблении лексики.</w:t>
            </w:r>
          </w:p>
        </w:tc>
        <w:tc>
          <w:tcPr>
            <w:tcW w:w="1275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A6615A" w:rsidRPr="004A7CA8" w:rsidRDefault="00A6615A" w:rsidP="00396C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Диалоги по теме «</w:t>
            </w:r>
            <w:r>
              <w:t xml:space="preserve"> </w:t>
            </w:r>
            <w:r w:rsidRPr="00B46AE5">
              <w:rPr>
                <w:rFonts w:ascii="Times New Roman" w:hAnsi="Times New Roman" w:cs="Times New Roman"/>
                <w:sz w:val="24"/>
                <w:szCs w:val="24"/>
              </w:rPr>
              <w:t>Мое свободное время»</w:t>
            </w:r>
          </w:p>
        </w:tc>
        <w:tc>
          <w:tcPr>
            <w:tcW w:w="1275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A6615A" w:rsidRPr="00B46AE5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E5">
              <w:rPr>
                <w:rFonts w:ascii="Times New Roman" w:hAnsi="Times New Roman" w:cs="Times New Roman"/>
                <w:sz w:val="24"/>
                <w:szCs w:val="24"/>
              </w:rPr>
              <w:t>Отрицание с nicht и kein;</w:t>
            </w:r>
          </w:p>
        </w:tc>
        <w:tc>
          <w:tcPr>
            <w:tcW w:w="1275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E24865" w:rsidTr="00396C17">
        <w:tc>
          <w:tcPr>
            <w:tcW w:w="817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A6615A" w:rsidRPr="00B46AE5" w:rsidRDefault="00A6615A" w:rsidP="00396C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2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Практика в чтении электронного письма.</w:t>
            </w:r>
          </w:p>
        </w:tc>
        <w:tc>
          <w:tcPr>
            <w:tcW w:w="1275" w:type="dxa"/>
          </w:tcPr>
          <w:p w:rsidR="00A6615A" w:rsidRPr="00D70997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615A" w:rsidRPr="00E24865" w:rsidRDefault="00A6615A" w:rsidP="00396C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A6615A" w:rsidRPr="00E24865" w:rsidRDefault="00A6615A" w:rsidP="00396C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A6615A" w:rsidRPr="00B46AE5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E5">
              <w:rPr>
                <w:rFonts w:ascii="Times New Roman" w:hAnsi="Times New Roman" w:cs="Times New Roman"/>
                <w:sz w:val="24"/>
                <w:szCs w:val="24"/>
              </w:rPr>
              <w:t xml:space="preserve">Предлоги времени </w:t>
            </w:r>
            <w:proofErr w:type="spellStart"/>
            <w:r w:rsidRPr="00B46AE5"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proofErr w:type="spellEnd"/>
            <w:r w:rsidRPr="00B46A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6AE5"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proofErr w:type="spellEnd"/>
            <w:r w:rsidRPr="00B46A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6AE5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 w:rsidRPr="00B46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A6615A" w:rsidRPr="00B46AE5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BCE">
              <w:rPr>
                <w:rFonts w:ascii="Times New Roman" w:hAnsi="Times New Roman" w:cs="Times New Roman"/>
              </w:rPr>
              <w:t xml:space="preserve">Практика в </w:t>
            </w:r>
            <w:proofErr w:type="spellStart"/>
            <w:r w:rsidRPr="007C3BCE">
              <w:rPr>
                <w:rFonts w:ascii="Times New Roman" w:hAnsi="Times New Roman" w:cs="Times New Roman"/>
              </w:rPr>
              <w:t>аудировании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текста по теме  « Мое свободное время».</w:t>
            </w:r>
          </w:p>
        </w:tc>
        <w:tc>
          <w:tcPr>
            <w:tcW w:w="1275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 по теме « Мое свободное время ».</w:t>
            </w:r>
          </w:p>
        </w:tc>
        <w:tc>
          <w:tcPr>
            <w:tcW w:w="1275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6615A" w:rsidRPr="004A7CA8" w:rsidRDefault="00A6615A" w:rsidP="00396C17">
            <w:pPr>
              <w:contextualSpacing/>
              <w:rPr>
                <w:rStyle w:val="c2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Раздел 2 «Смотрится  отлично»  (6 часов</w:t>
            </w:r>
            <w:r w:rsidRPr="004A7CA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275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Введение новой лексики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Смотрится отлично»</w:t>
            </w:r>
          </w:p>
        </w:tc>
        <w:tc>
          <w:tcPr>
            <w:tcW w:w="1275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4820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Тренировка в употреблении лексики.</w:t>
            </w:r>
          </w:p>
        </w:tc>
        <w:tc>
          <w:tcPr>
            <w:tcW w:w="1275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A6615A" w:rsidRPr="008D2F63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F63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существительных;</w:t>
            </w:r>
          </w:p>
        </w:tc>
        <w:tc>
          <w:tcPr>
            <w:tcW w:w="1275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A6615A" w:rsidRPr="008D2F63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F63">
              <w:rPr>
                <w:rFonts w:ascii="Times New Roman" w:hAnsi="Times New Roman" w:cs="Times New Roman"/>
                <w:sz w:val="24"/>
                <w:szCs w:val="24"/>
              </w:rPr>
              <w:t xml:space="preserve">Präteritum глаголов </w:t>
            </w:r>
            <w:proofErr w:type="spellStart"/>
            <w:r w:rsidRPr="008D2F63">
              <w:rPr>
                <w:rFonts w:ascii="Times New Roman" w:hAnsi="Times New Roman" w:cs="Times New Roman"/>
                <w:sz w:val="24"/>
                <w:szCs w:val="24"/>
              </w:rPr>
              <w:t>sein</w:t>
            </w:r>
            <w:proofErr w:type="spellEnd"/>
            <w:r w:rsidRPr="008D2F6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D2F63">
              <w:rPr>
                <w:rFonts w:ascii="Times New Roman" w:hAnsi="Times New Roman" w:cs="Times New Roman"/>
                <w:sz w:val="24"/>
                <w:szCs w:val="24"/>
              </w:rPr>
              <w:t>haben</w:t>
            </w:r>
            <w:proofErr w:type="spellEnd"/>
          </w:p>
        </w:tc>
        <w:tc>
          <w:tcPr>
            <w:tcW w:w="1275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A6615A" w:rsidRPr="008D2F63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чтения.</w:t>
            </w:r>
          </w:p>
        </w:tc>
        <w:tc>
          <w:tcPr>
            <w:tcW w:w="1275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Проектная работа по теме  « Мода </w:t>
            </w:r>
            <w:r w:rsidRPr="007C3B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6615A" w:rsidRPr="004A7CA8" w:rsidRDefault="00A6615A" w:rsidP="00396C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Раздел 3 « Мой город </w:t>
            </w:r>
            <w:r w:rsidRPr="004A7CA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(6часов</w:t>
            </w:r>
            <w:r w:rsidRPr="004A7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275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A6615A" w:rsidRPr="004A7CA8" w:rsidRDefault="00A6615A" w:rsidP="00396C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Введение новой лексики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теме « Мой город ».</w:t>
            </w:r>
          </w:p>
        </w:tc>
        <w:tc>
          <w:tcPr>
            <w:tcW w:w="1275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A6615A" w:rsidRPr="00631E31" w:rsidRDefault="00A6615A" w:rsidP="00396C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Тренировка в употреблении лексики.</w:t>
            </w:r>
          </w:p>
        </w:tc>
        <w:tc>
          <w:tcPr>
            <w:tcW w:w="1275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20" w:type="dxa"/>
          </w:tcPr>
          <w:p w:rsidR="00A6615A" w:rsidRPr="008D2F63" w:rsidRDefault="00A6615A" w:rsidP="00396C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2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2F63">
              <w:rPr>
                <w:rFonts w:ascii="Times New Roman" w:hAnsi="Times New Roman" w:cs="Times New Roman"/>
                <w:sz w:val="24"/>
                <w:szCs w:val="24"/>
              </w:rPr>
              <w:t>редлоги с дательным падежом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20" w:type="dxa"/>
          </w:tcPr>
          <w:p w:rsidR="00A6615A" w:rsidRPr="008D2F63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6615A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20" w:type="dxa"/>
          </w:tcPr>
          <w:p w:rsidR="00A6615A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говорения по теме « Мой город ».</w:t>
            </w:r>
          </w:p>
        </w:tc>
        <w:tc>
          <w:tcPr>
            <w:tcW w:w="1275" w:type="dxa"/>
          </w:tcPr>
          <w:p w:rsidR="00A6615A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20" w:type="dxa"/>
          </w:tcPr>
          <w:p w:rsidR="00A6615A" w:rsidRPr="007C3BCE" w:rsidRDefault="00A6615A" w:rsidP="00396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работа по теме  «</w:t>
            </w:r>
            <w:r w:rsidRPr="00FF5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 город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3B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A6615A" w:rsidRPr="004A7CA8" w:rsidRDefault="00A6615A" w:rsidP="00396C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Раздел 4 «Дружба»  (6 часов</w:t>
            </w:r>
            <w:r w:rsidRPr="004A7CA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A6615A" w:rsidRPr="004A7CA8" w:rsidRDefault="00A6615A" w:rsidP="00396C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новой лексики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 Дружба»</w:t>
            </w:r>
          </w:p>
        </w:tc>
        <w:tc>
          <w:tcPr>
            <w:tcW w:w="1275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20" w:type="dxa"/>
          </w:tcPr>
          <w:p w:rsidR="00A6615A" w:rsidRDefault="00A6615A" w:rsidP="00396C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Тренировка в употреблении лексики.</w:t>
            </w:r>
          </w:p>
        </w:tc>
        <w:tc>
          <w:tcPr>
            <w:tcW w:w="1275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A6615A" w:rsidRPr="000D14C4" w:rsidRDefault="00A6615A" w:rsidP="00396C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BCE">
              <w:rPr>
                <w:rFonts w:ascii="Times New Roman" w:hAnsi="Times New Roman" w:cs="Times New Roman"/>
              </w:rPr>
              <w:t xml:space="preserve">Практика в </w:t>
            </w:r>
            <w:proofErr w:type="spellStart"/>
            <w:r w:rsidRPr="007C3BCE">
              <w:rPr>
                <w:rFonts w:ascii="Times New Roman" w:hAnsi="Times New Roman" w:cs="Times New Roman"/>
              </w:rPr>
              <w:t>аудировании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текста по теме  «Дружба».</w:t>
            </w:r>
          </w:p>
        </w:tc>
        <w:tc>
          <w:tcPr>
            <w:tcW w:w="1275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820" w:type="dxa"/>
          </w:tcPr>
          <w:p w:rsidR="00A6615A" w:rsidRPr="003C0ED1" w:rsidRDefault="00A6615A" w:rsidP="00396C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ED1">
              <w:rPr>
                <w:rFonts w:ascii="Times New Roman" w:hAnsi="Times New Roman" w:cs="Times New Roman"/>
                <w:sz w:val="24"/>
                <w:szCs w:val="24"/>
              </w:rPr>
              <w:t>Личные местоимения в дательном падеже;</w:t>
            </w:r>
          </w:p>
        </w:tc>
        <w:tc>
          <w:tcPr>
            <w:tcW w:w="1275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820" w:type="dxa"/>
          </w:tcPr>
          <w:p w:rsidR="00A6615A" w:rsidRPr="000D14C4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письма по теме «Дружба».</w:t>
            </w:r>
          </w:p>
        </w:tc>
        <w:tc>
          <w:tcPr>
            <w:tcW w:w="1275" w:type="dxa"/>
          </w:tcPr>
          <w:p w:rsidR="00A6615A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820" w:type="dxa"/>
          </w:tcPr>
          <w:p w:rsidR="00A6615A" w:rsidRPr="000D14C4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Проектная работа по теме  «</w:t>
            </w:r>
            <w:r w:rsidRPr="00FF5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Дружба».</w:t>
            </w:r>
          </w:p>
        </w:tc>
        <w:tc>
          <w:tcPr>
            <w:tcW w:w="1275" w:type="dxa"/>
          </w:tcPr>
          <w:p w:rsidR="00A6615A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6615A" w:rsidRPr="004A7CA8" w:rsidRDefault="00A6615A" w:rsidP="00396C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Раздел 5</w:t>
            </w:r>
            <w:r w:rsidRPr="004A7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659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C0ED1">
              <w:rPr>
                <w:rFonts w:ascii="Times New Roman" w:hAnsi="Times New Roman" w:cs="Times New Roman"/>
                <w:b/>
                <w:sz w:val="24"/>
                <w:szCs w:val="24"/>
              </w:rPr>
              <w:t>Взаимоотношения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t xml:space="preserve"> </w:t>
            </w:r>
            <w:r w:rsidRPr="00236593">
              <w:rPr>
                <w:rFonts w:ascii="Times New Roman" w:hAnsi="Times New Roman" w:cs="Times New Roman"/>
                <w:b/>
                <w:sz w:val="24"/>
                <w:szCs w:val="24"/>
              </w:rPr>
              <w:t>(6 часов)</w:t>
            </w:r>
            <w:r w:rsidRPr="0023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820" w:type="dxa"/>
          </w:tcPr>
          <w:p w:rsidR="00A6615A" w:rsidRPr="004A7CA8" w:rsidRDefault="00A6615A" w:rsidP="00396C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новой лексики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«Взаимоотношения ».</w:t>
            </w:r>
          </w:p>
        </w:tc>
        <w:tc>
          <w:tcPr>
            <w:tcW w:w="1275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820" w:type="dxa"/>
          </w:tcPr>
          <w:p w:rsidR="00A6615A" w:rsidRPr="000D14C4" w:rsidRDefault="00A6615A" w:rsidP="00396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Тренировка в употреблении лексики.</w:t>
            </w:r>
          </w:p>
        </w:tc>
        <w:tc>
          <w:tcPr>
            <w:tcW w:w="1275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820" w:type="dxa"/>
          </w:tcPr>
          <w:p w:rsidR="00A6615A" w:rsidRPr="00FF5438" w:rsidRDefault="00A6615A" w:rsidP="00396C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54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Возвратные глаголы.</w:t>
            </w:r>
          </w:p>
        </w:tc>
        <w:tc>
          <w:tcPr>
            <w:tcW w:w="1275" w:type="dxa"/>
          </w:tcPr>
          <w:p w:rsidR="00A6615A" w:rsidRPr="00FF543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820" w:type="dxa"/>
          </w:tcPr>
          <w:p w:rsidR="00A6615A" w:rsidRPr="00DB4073" w:rsidRDefault="00A6615A" w:rsidP="00396C1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Рассказ о себе, употребляя возвратные глаголы.</w:t>
            </w:r>
          </w:p>
        </w:tc>
        <w:tc>
          <w:tcPr>
            <w:tcW w:w="1275" w:type="dxa"/>
          </w:tcPr>
          <w:p w:rsidR="00A6615A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820" w:type="dxa"/>
          </w:tcPr>
          <w:p w:rsidR="00A6615A" w:rsidRPr="00315026" w:rsidRDefault="00A6615A" w:rsidP="00396C17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7C3BCE">
              <w:rPr>
                <w:rFonts w:ascii="Times New Roman" w:hAnsi="Times New Roman" w:cs="Times New Roman"/>
              </w:rPr>
              <w:t xml:space="preserve">Практика в </w:t>
            </w:r>
            <w:proofErr w:type="spellStart"/>
            <w:r w:rsidRPr="007C3BCE">
              <w:rPr>
                <w:rFonts w:ascii="Times New Roman" w:hAnsi="Times New Roman" w:cs="Times New Roman"/>
              </w:rPr>
              <w:t>аудировании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текста по теме «Взаимоотношения».</w:t>
            </w:r>
          </w:p>
        </w:tc>
        <w:tc>
          <w:tcPr>
            <w:tcW w:w="1275" w:type="dxa"/>
          </w:tcPr>
          <w:p w:rsidR="00A6615A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820" w:type="dxa"/>
          </w:tcPr>
          <w:p w:rsidR="00A6615A" w:rsidRPr="00AA1CD5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Проектная работа по теме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«Взаимоотношения».</w:t>
            </w:r>
          </w:p>
        </w:tc>
        <w:tc>
          <w:tcPr>
            <w:tcW w:w="1275" w:type="dxa"/>
          </w:tcPr>
          <w:p w:rsidR="00A6615A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6615A" w:rsidRPr="00315026" w:rsidRDefault="00A6615A" w:rsidP="00396C17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Раздел 6  «</w:t>
            </w:r>
            <w:r w:rsidRPr="00A376BB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(1 час)</w:t>
            </w:r>
          </w:p>
        </w:tc>
        <w:tc>
          <w:tcPr>
            <w:tcW w:w="1275" w:type="dxa"/>
          </w:tcPr>
          <w:p w:rsidR="00A6615A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820" w:type="dxa"/>
          </w:tcPr>
          <w:p w:rsidR="00A6615A" w:rsidRPr="0036770F" w:rsidRDefault="00A6615A" w:rsidP="00396C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AA0"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  <w:r w:rsidRPr="00AD0A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навыков </w:t>
            </w:r>
            <w:r w:rsidRPr="00AD0AA0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AD0AA0">
              <w:rPr>
                <w:rFonts w:ascii="Times New Roman" w:eastAsia="Times New Roman" w:hAnsi="Times New Roman" w:cs="Times New Roman"/>
                <w:lang w:eastAsia="ru-RU"/>
              </w:rPr>
              <w:t>ауди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ровании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чтении</w:t>
            </w:r>
          </w:p>
          <w:p w:rsidR="00A6615A" w:rsidRDefault="00A6615A" w:rsidP="00396C17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</w:tcPr>
          <w:p w:rsidR="00A6615A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6615A" w:rsidRDefault="00A6615A" w:rsidP="00396C17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Pr="00A376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376BB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 контрольное занятие»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час)</w:t>
            </w:r>
          </w:p>
        </w:tc>
        <w:tc>
          <w:tcPr>
            <w:tcW w:w="1275" w:type="dxa"/>
          </w:tcPr>
          <w:p w:rsidR="00A6615A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820" w:type="dxa"/>
          </w:tcPr>
          <w:p w:rsidR="00A6615A" w:rsidRDefault="00A6615A" w:rsidP="00396C17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 навыков </w:t>
            </w:r>
            <w:r w:rsidRPr="00AD0AA0">
              <w:rPr>
                <w:rFonts w:ascii="Times New Roman" w:eastAsia="Times New Roman" w:hAnsi="Times New Roman" w:cs="Times New Roman"/>
                <w:lang w:eastAsia="ru-RU"/>
              </w:rPr>
              <w:t xml:space="preserve"> в письме и говорении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5" w:type="dxa"/>
          </w:tcPr>
          <w:p w:rsidR="00A6615A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15A" w:rsidRPr="004A7CA8" w:rsidRDefault="00A6615A" w:rsidP="00A6615A">
      <w:pPr>
        <w:rPr>
          <w:rFonts w:ascii="Times New Roman" w:hAnsi="Times New Roman" w:cs="Times New Roman"/>
          <w:sz w:val="24"/>
          <w:szCs w:val="24"/>
        </w:rPr>
      </w:pPr>
    </w:p>
    <w:p w:rsidR="00A6615A" w:rsidRDefault="00A6615A" w:rsidP="00A6615A"/>
    <w:p w:rsidR="00A6615A" w:rsidRPr="001D0F5E" w:rsidRDefault="00A6615A" w:rsidP="00A661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F5E">
        <w:rPr>
          <w:rFonts w:ascii="Times New Roman" w:hAnsi="Times New Roman" w:cs="Times New Roman"/>
          <w:b/>
          <w:sz w:val="28"/>
          <w:szCs w:val="28"/>
        </w:rPr>
        <w:t>Календарно-тематическое 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по немецкому языку  для 9класса к учебнику «Горизонты»</w:t>
      </w:r>
    </w:p>
    <w:tbl>
      <w:tblPr>
        <w:tblStyle w:val="a4"/>
        <w:tblpPr w:leftFromText="180" w:rightFromText="180" w:vertAnchor="text" w:horzAnchor="margin" w:tblpXSpec="center" w:tblpY="427"/>
        <w:tblW w:w="0" w:type="auto"/>
        <w:tblLook w:val="04A0"/>
      </w:tblPr>
      <w:tblGrid>
        <w:gridCol w:w="817"/>
        <w:gridCol w:w="4820"/>
        <w:gridCol w:w="1275"/>
        <w:gridCol w:w="1276"/>
        <w:gridCol w:w="1276"/>
      </w:tblGrid>
      <w:tr w:rsidR="00A6615A" w:rsidRPr="004A7CA8" w:rsidTr="00396C17">
        <w:tc>
          <w:tcPr>
            <w:tcW w:w="817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ru-RU"/>
              </w:rPr>
              <w:t xml:space="preserve">№ </w:t>
            </w:r>
            <w:proofErr w:type="spellStart"/>
            <w:proofErr w:type="gramStart"/>
            <w:r w:rsidRPr="004A7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ru-RU"/>
              </w:rPr>
              <w:t>п</w:t>
            </w:r>
            <w:proofErr w:type="spellEnd"/>
            <w:proofErr w:type="gramEnd"/>
            <w:r w:rsidRPr="004A7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ru-RU"/>
              </w:rPr>
              <w:t>/</w:t>
            </w:r>
            <w:proofErr w:type="spellStart"/>
            <w:r w:rsidRPr="004A7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ru-RU"/>
              </w:rPr>
              <w:t>п</w:t>
            </w:r>
            <w:proofErr w:type="spellEnd"/>
          </w:p>
        </w:tc>
        <w:tc>
          <w:tcPr>
            <w:tcW w:w="4820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ru-RU"/>
              </w:rPr>
              <w:t>Тема  урока</w:t>
            </w:r>
          </w:p>
        </w:tc>
        <w:tc>
          <w:tcPr>
            <w:tcW w:w="1275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ru-RU"/>
              </w:rPr>
              <w:t>Кол-во часов</w:t>
            </w: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ru-RU"/>
              </w:rPr>
              <w:t>дата  по плану</w:t>
            </w: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 w:bidi="ru-RU"/>
              </w:rPr>
              <w:t>дата  по факту</w:t>
            </w:r>
          </w:p>
        </w:tc>
      </w:tr>
      <w:tr w:rsidR="00A6615A" w:rsidRPr="004A7CA8" w:rsidTr="00396C17">
        <w:tc>
          <w:tcPr>
            <w:tcW w:w="9464" w:type="dxa"/>
            <w:gridSpan w:val="5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1 « Фитнес и спорт» (4 </w:t>
            </w:r>
            <w:r w:rsidRPr="004A7CA8">
              <w:rPr>
                <w:rFonts w:ascii="Times New Roman" w:hAnsi="Times New Roman" w:cs="Times New Roman"/>
                <w:b/>
                <w:sz w:val="24"/>
                <w:szCs w:val="24"/>
              </w:rPr>
              <w:t>часа)</w:t>
            </w:r>
          </w:p>
        </w:tc>
      </w:tr>
      <w:tr w:rsidR="00A6615A" w:rsidRPr="004A7CA8" w:rsidTr="00396C17">
        <w:tc>
          <w:tcPr>
            <w:tcW w:w="817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Введение новой лексики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теме «Фитнес и спорт».</w:t>
            </w:r>
          </w:p>
        </w:tc>
        <w:tc>
          <w:tcPr>
            <w:tcW w:w="1275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A6615A" w:rsidRPr="004A7CA8" w:rsidRDefault="00A6615A" w:rsidP="00396C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Беседа о своих предпочтениях.</w:t>
            </w:r>
          </w:p>
        </w:tc>
        <w:tc>
          <w:tcPr>
            <w:tcW w:w="1275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A6615A" w:rsidRPr="004A7CA8" w:rsidRDefault="00A6615A" w:rsidP="00396C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Диалоги о травмах</w:t>
            </w:r>
            <w:r w:rsidRPr="008A18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A6615A" w:rsidRPr="00E707C9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7C9">
              <w:rPr>
                <w:rFonts w:ascii="Times New Roman" w:hAnsi="Times New Roman" w:cs="Times New Roman"/>
                <w:sz w:val="24"/>
                <w:szCs w:val="24"/>
              </w:rPr>
              <w:t xml:space="preserve">  Модальные глаголы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07C9">
              <w:rPr>
                <w:rFonts w:ascii="Times New Roman" w:hAnsi="Times New Roman" w:cs="Times New Roman"/>
                <w:sz w:val="24"/>
                <w:szCs w:val="24"/>
              </w:rPr>
              <w:t xml:space="preserve"> Глагол </w:t>
            </w:r>
            <w:proofErr w:type="spellStart"/>
            <w:r w:rsidRPr="00E707C9">
              <w:rPr>
                <w:rFonts w:ascii="Times New Roman" w:hAnsi="Times New Roman" w:cs="Times New Roman"/>
                <w:sz w:val="24"/>
                <w:szCs w:val="24"/>
              </w:rPr>
              <w:t>dürfen</w:t>
            </w:r>
            <w:proofErr w:type="spellEnd"/>
            <w:r w:rsidRPr="00E707C9">
              <w:rPr>
                <w:rFonts w:ascii="Times New Roman" w:hAnsi="Times New Roman" w:cs="Times New Roman"/>
                <w:sz w:val="24"/>
                <w:szCs w:val="24"/>
              </w:rPr>
              <w:t xml:space="preserve"> в Präteritum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6615A" w:rsidRPr="004A7CA8" w:rsidRDefault="00A6615A" w:rsidP="00396C17">
            <w:pPr>
              <w:contextualSpacing/>
              <w:rPr>
                <w:rStyle w:val="c2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Раздел 2 «Наши праздники»  (4 часа</w:t>
            </w:r>
            <w:r w:rsidRPr="004A7CA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275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Введение новой лексики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теме « Наши праздники»</w:t>
            </w:r>
          </w:p>
        </w:tc>
        <w:tc>
          <w:tcPr>
            <w:tcW w:w="1275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4820" w:type="dxa"/>
          </w:tcPr>
          <w:p w:rsidR="00A6615A" w:rsidRPr="00991EC1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C1">
              <w:rPr>
                <w:rFonts w:ascii="Times New Roman" w:hAnsi="Times New Roman" w:cs="Times New Roman"/>
                <w:sz w:val="24"/>
                <w:szCs w:val="24"/>
              </w:rPr>
              <w:t>Вопросительные предложения с вопросительным словом.</w:t>
            </w:r>
          </w:p>
        </w:tc>
        <w:tc>
          <w:tcPr>
            <w:tcW w:w="1275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A6615A" w:rsidRPr="00D70997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в чтении электронного письма.</w:t>
            </w:r>
          </w:p>
        </w:tc>
        <w:tc>
          <w:tcPr>
            <w:tcW w:w="1275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Проектная работа по теме  « Наши праздники </w:t>
            </w:r>
            <w:r w:rsidRPr="007C3B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6615A" w:rsidRPr="004A7CA8" w:rsidRDefault="00A6615A" w:rsidP="00396C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Раздел 3 « Мы и окружающий мир</w:t>
            </w:r>
            <w:r w:rsidRPr="004A7CA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(6часов</w:t>
            </w:r>
            <w:r w:rsidRPr="004A7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275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A6615A" w:rsidRPr="004A7CA8" w:rsidRDefault="00A6615A" w:rsidP="00396C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Введение новой лексики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теме « Мы и окружающий мир».</w:t>
            </w:r>
          </w:p>
        </w:tc>
        <w:tc>
          <w:tcPr>
            <w:tcW w:w="1275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A6615A" w:rsidRPr="00631E31" w:rsidRDefault="00A6615A" w:rsidP="00396C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Тренировка в употреблении лексики.</w:t>
            </w:r>
          </w:p>
        </w:tc>
        <w:tc>
          <w:tcPr>
            <w:tcW w:w="1275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A6615A" w:rsidRPr="00FF54D4" w:rsidRDefault="00A6615A" w:rsidP="00396C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991EC1">
              <w:rPr>
                <w:rFonts w:ascii="Times New Roman" w:hAnsi="Times New Roman" w:cs="Times New Roman"/>
                <w:sz w:val="24"/>
                <w:szCs w:val="24"/>
              </w:rPr>
              <w:t>Отрицание</w:t>
            </w:r>
            <w:r w:rsidRPr="0099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keiner</w:t>
            </w:r>
            <w:proofErr w:type="spellEnd"/>
            <w:r w:rsidRPr="0099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9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niemand</w:t>
            </w:r>
            <w:proofErr w:type="spellEnd"/>
            <w:r w:rsidRPr="0099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9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nichts</w:t>
            </w:r>
            <w:proofErr w:type="spellEnd"/>
            <w:r w:rsidRPr="0099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9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nie</w:t>
            </w:r>
            <w:proofErr w:type="spellEnd"/>
            <w:r w:rsidRPr="00FF5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5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</w:tcPr>
          <w:p w:rsidR="00A6615A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6615A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</w:tcPr>
          <w:p w:rsidR="00A6615A" w:rsidRPr="00FF54D4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D4">
              <w:rPr>
                <w:rFonts w:ascii="Times New Roman" w:hAnsi="Times New Roman" w:cs="Times New Roman"/>
                <w:sz w:val="24"/>
                <w:szCs w:val="24"/>
              </w:rPr>
              <w:t>Преимущества и недостатки проживания в городе и деревне.</w:t>
            </w:r>
          </w:p>
        </w:tc>
        <w:tc>
          <w:tcPr>
            <w:tcW w:w="1275" w:type="dxa"/>
          </w:tcPr>
          <w:p w:rsidR="00A6615A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</w:tcPr>
          <w:p w:rsidR="00A6615A" w:rsidRPr="007C3BCE" w:rsidRDefault="00A6615A" w:rsidP="00396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работа по теме  «</w:t>
            </w:r>
            <w:r w:rsidRPr="00FF5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окружающий мир</w:t>
            </w:r>
            <w:r w:rsidRPr="007C3B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820" w:type="dxa"/>
          </w:tcPr>
          <w:p w:rsidR="00A6615A" w:rsidRPr="004A7CA8" w:rsidRDefault="00A6615A" w:rsidP="00396C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Раздел 4 «Путешествие по Рейну»  (4 часа</w:t>
            </w:r>
            <w:r w:rsidRPr="004A7CA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A6615A" w:rsidRPr="004A7CA8" w:rsidRDefault="00A6615A" w:rsidP="00396C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новой лексики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 Путешествие по Рейну».</w:t>
            </w:r>
          </w:p>
        </w:tc>
        <w:tc>
          <w:tcPr>
            <w:tcW w:w="1275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20" w:type="dxa"/>
          </w:tcPr>
          <w:p w:rsidR="00A6615A" w:rsidRDefault="00A6615A" w:rsidP="00396C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Диалоги о покупке билетов.</w:t>
            </w:r>
          </w:p>
        </w:tc>
        <w:tc>
          <w:tcPr>
            <w:tcW w:w="1275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A6615A" w:rsidRPr="000D14C4" w:rsidRDefault="00A6615A" w:rsidP="00396C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BCE">
              <w:rPr>
                <w:rFonts w:ascii="Times New Roman" w:hAnsi="Times New Roman" w:cs="Times New Roman"/>
              </w:rPr>
              <w:t xml:space="preserve">Практика в </w:t>
            </w:r>
            <w:proofErr w:type="spellStart"/>
            <w:r w:rsidRPr="007C3BCE">
              <w:rPr>
                <w:rFonts w:ascii="Times New Roman" w:hAnsi="Times New Roman" w:cs="Times New Roman"/>
              </w:rPr>
              <w:t>аудировании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текста по теме  «Путешествие».</w:t>
            </w:r>
          </w:p>
        </w:tc>
        <w:tc>
          <w:tcPr>
            <w:tcW w:w="1275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20" w:type="dxa"/>
          </w:tcPr>
          <w:p w:rsidR="00A6615A" w:rsidRPr="000D14C4" w:rsidRDefault="00A6615A" w:rsidP="00396C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Проектная работа по теме  «</w:t>
            </w:r>
            <w:r w:rsidRPr="00FF5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Наше будущее».</w:t>
            </w:r>
          </w:p>
        </w:tc>
        <w:tc>
          <w:tcPr>
            <w:tcW w:w="1275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6615A" w:rsidRPr="004A7CA8" w:rsidRDefault="00A6615A" w:rsidP="00396C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Раздел 5</w:t>
            </w:r>
            <w:r w:rsidRPr="004A7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659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36593"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Выбор профессии» </w:t>
            </w:r>
            <w:r w:rsidRPr="00236593">
              <w:rPr>
                <w:rFonts w:ascii="Times New Roman" w:hAnsi="Times New Roman" w:cs="Times New Roman"/>
                <w:b/>
                <w:sz w:val="24"/>
                <w:szCs w:val="24"/>
              </w:rPr>
              <w:t>(6 часов)</w:t>
            </w:r>
            <w:r w:rsidRPr="0023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20" w:type="dxa"/>
          </w:tcPr>
          <w:p w:rsidR="00A6615A" w:rsidRPr="004A7CA8" w:rsidRDefault="00A6615A" w:rsidP="00396C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новой лексики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«Выбор профессии »</w:t>
            </w:r>
          </w:p>
        </w:tc>
        <w:tc>
          <w:tcPr>
            <w:tcW w:w="1275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20" w:type="dxa"/>
          </w:tcPr>
          <w:p w:rsidR="00A6615A" w:rsidRPr="00494DED" w:rsidRDefault="00A6615A" w:rsidP="00396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DED">
              <w:rPr>
                <w:rFonts w:ascii="Times New Roman" w:hAnsi="Times New Roman" w:cs="Times New Roman"/>
                <w:sz w:val="24"/>
                <w:szCs w:val="24"/>
              </w:rPr>
              <w:t>Различные профессии.</w:t>
            </w:r>
          </w:p>
        </w:tc>
        <w:tc>
          <w:tcPr>
            <w:tcW w:w="1275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20" w:type="dxa"/>
          </w:tcPr>
          <w:p w:rsidR="00A6615A" w:rsidRPr="00494DED" w:rsidRDefault="00A6615A" w:rsidP="00396C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4DED">
              <w:rPr>
                <w:rFonts w:ascii="Times New Roman" w:hAnsi="Times New Roman" w:cs="Times New Roman"/>
                <w:sz w:val="24"/>
                <w:szCs w:val="24"/>
              </w:rPr>
              <w:t>Личные и притяжательные местоимения в именительном и дательном падежах.</w:t>
            </w:r>
          </w:p>
        </w:tc>
        <w:tc>
          <w:tcPr>
            <w:tcW w:w="1275" w:type="dxa"/>
          </w:tcPr>
          <w:p w:rsidR="00A6615A" w:rsidRPr="00FF543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20" w:type="dxa"/>
          </w:tcPr>
          <w:p w:rsidR="00A6615A" w:rsidRPr="00494DED" w:rsidRDefault="00A6615A" w:rsidP="00396C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4DE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тение текста</w:t>
            </w:r>
            <w:r w:rsidRPr="00494DED">
              <w:rPr>
                <w:rFonts w:ascii="Times New Roman" w:hAnsi="Times New Roman" w:cs="Times New Roman"/>
                <w:sz w:val="24"/>
                <w:szCs w:val="24"/>
              </w:rPr>
              <w:t xml:space="preserve"> с полным пониманием, используя словарь, сноски и комментарий</w:t>
            </w:r>
          </w:p>
        </w:tc>
        <w:tc>
          <w:tcPr>
            <w:tcW w:w="1275" w:type="dxa"/>
          </w:tcPr>
          <w:p w:rsidR="00A6615A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820" w:type="dxa"/>
          </w:tcPr>
          <w:p w:rsidR="00A6615A" w:rsidRPr="00FF54D4" w:rsidRDefault="00A6615A" w:rsidP="00396C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F54D4">
              <w:rPr>
                <w:rFonts w:ascii="Times New Roman" w:hAnsi="Times New Roman" w:cs="Times New Roman"/>
                <w:sz w:val="24"/>
                <w:szCs w:val="24"/>
              </w:rPr>
              <w:t xml:space="preserve">Формы глаголов в Präteritum, </w:t>
            </w:r>
            <w:proofErr w:type="spellStart"/>
            <w:r w:rsidRPr="00FF54D4">
              <w:rPr>
                <w:rFonts w:ascii="Times New Roman" w:hAnsi="Times New Roman" w:cs="Times New Roman"/>
                <w:sz w:val="24"/>
                <w:szCs w:val="24"/>
              </w:rPr>
              <w:t>Perfekt</w:t>
            </w:r>
            <w:proofErr w:type="spellEnd"/>
            <w:r w:rsidRPr="00FF54D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F54D4">
              <w:rPr>
                <w:rFonts w:ascii="Times New Roman" w:hAnsi="Times New Roman" w:cs="Times New Roman"/>
                <w:sz w:val="24"/>
                <w:szCs w:val="24"/>
              </w:rPr>
              <w:t>Plusquamperfek</w:t>
            </w:r>
            <w:proofErr w:type="spellEnd"/>
            <w:r w:rsidRPr="00FF54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6615A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820" w:type="dxa"/>
          </w:tcPr>
          <w:p w:rsidR="00A6615A" w:rsidRDefault="00A6615A" w:rsidP="00396C1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Проектная работа по теме  </w:t>
            </w:r>
            <w:r w:rsidRPr="00FF54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 профессии».</w:t>
            </w:r>
          </w:p>
        </w:tc>
        <w:tc>
          <w:tcPr>
            <w:tcW w:w="1275" w:type="dxa"/>
          </w:tcPr>
          <w:p w:rsidR="00A6615A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6615A" w:rsidRPr="00494DED" w:rsidRDefault="00A6615A" w:rsidP="00396C17">
            <w:pPr>
              <w:rPr>
                <w:rFonts w:ascii="Times New Roman" w:hAnsi="Times New Roman" w:cs="Times New Roman"/>
                <w:b/>
              </w:rPr>
            </w:pPr>
            <w:r w:rsidRPr="00494DED">
              <w:rPr>
                <w:rFonts w:ascii="Times New Roman" w:hAnsi="Times New Roman" w:cs="Times New Roman"/>
                <w:b/>
              </w:rPr>
              <w:t>Раздел 6 «</w:t>
            </w:r>
            <w:r>
              <w:rPr>
                <w:rFonts w:ascii="Times New Roman" w:hAnsi="Times New Roman" w:cs="Times New Roman"/>
                <w:b/>
              </w:rPr>
              <w:t xml:space="preserve"> Мое</w:t>
            </w:r>
            <w:r w:rsidRPr="00494DED">
              <w:rPr>
                <w:rFonts w:ascii="Times New Roman" w:hAnsi="Times New Roman" w:cs="Times New Roman"/>
                <w:b/>
              </w:rPr>
              <w:t xml:space="preserve"> будущее»</w:t>
            </w:r>
            <w:r>
              <w:rPr>
                <w:rFonts w:ascii="Times New Roman" w:hAnsi="Times New Roman" w:cs="Times New Roman"/>
                <w:b/>
              </w:rPr>
              <w:t xml:space="preserve"> (4 часа)</w:t>
            </w:r>
          </w:p>
        </w:tc>
        <w:tc>
          <w:tcPr>
            <w:tcW w:w="1275" w:type="dxa"/>
          </w:tcPr>
          <w:p w:rsidR="00A6615A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0" w:type="dxa"/>
          </w:tcPr>
          <w:p w:rsidR="00A6615A" w:rsidRPr="004A7CA8" w:rsidRDefault="00A6615A" w:rsidP="00396C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CA8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новой лексики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«Мое  будущее »</w:t>
            </w:r>
          </w:p>
        </w:tc>
        <w:tc>
          <w:tcPr>
            <w:tcW w:w="1275" w:type="dxa"/>
          </w:tcPr>
          <w:p w:rsidR="00A6615A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20" w:type="dxa"/>
          </w:tcPr>
          <w:p w:rsidR="00A6615A" w:rsidRPr="004A7CA8" w:rsidRDefault="00A6615A" w:rsidP="00396C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Мои планы на будущее</w:t>
            </w:r>
          </w:p>
        </w:tc>
        <w:tc>
          <w:tcPr>
            <w:tcW w:w="1275" w:type="dxa"/>
          </w:tcPr>
          <w:p w:rsidR="00A6615A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20" w:type="dxa"/>
          </w:tcPr>
          <w:p w:rsidR="00A6615A" w:rsidRPr="004A7CA8" w:rsidRDefault="00A6615A" w:rsidP="00396C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имен существительных.</w:t>
            </w:r>
          </w:p>
        </w:tc>
        <w:tc>
          <w:tcPr>
            <w:tcW w:w="1275" w:type="dxa"/>
          </w:tcPr>
          <w:p w:rsidR="00A6615A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20" w:type="dxa"/>
          </w:tcPr>
          <w:p w:rsidR="00A6615A" w:rsidRPr="004A7CA8" w:rsidRDefault="00A6615A" w:rsidP="00396C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Первое будущее время.</w:t>
            </w:r>
          </w:p>
        </w:tc>
        <w:tc>
          <w:tcPr>
            <w:tcW w:w="1275" w:type="dxa"/>
          </w:tcPr>
          <w:p w:rsidR="00A6615A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6615A" w:rsidRPr="00494DED" w:rsidRDefault="00A6615A" w:rsidP="00396C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4D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7  « Выздоравливай!»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(4 часа)</w:t>
            </w:r>
          </w:p>
        </w:tc>
        <w:tc>
          <w:tcPr>
            <w:tcW w:w="1275" w:type="dxa"/>
          </w:tcPr>
          <w:p w:rsidR="00A6615A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20" w:type="dxa"/>
          </w:tcPr>
          <w:p w:rsidR="00A6615A" w:rsidRPr="00E02AA2" w:rsidRDefault="00A6615A" w:rsidP="00396C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AA2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новой лексики по теме « Выздоравливай»</w:t>
            </w:r>
          </w:p>
        </w:tc>
        <w:tc>
          <w:tcPr>
            <w:tcW w:w="1275" w:type="dxa"/>
          </w:tcPr>
          <w:p w:rsidR="00A6615A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20" w:type="dxa"/>
          </w:tcPr>
          <w:p w:rsidR="00A6615A" w:rsidRPr="00E02AA2" w:rsidRDefault="00A6615A" w:rsidP="00396C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 «Запись к врачу».</w:t>
            </w:r>
          </w:p>
        </w:tc>
        <w:tc>
          <w:tcPr>
            <w:tcW w:w="1275" w:type="dxa"/>
          </w:tcPr>
          <w:p w:rsidR="00A6615A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20" w:type="dxa"/>
          </w:tcPr>
          <w:p w:rsidR="00A6615A" w:rsidRPr="00E02AA2" w:rsidRDefault="00A6615A" w:rsidP="00396C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AA2">
              <w:rPr>
                <w:rFonts w:ascii="Times New Roman" w:eastAsia="Times New Roman" w:hAnsi="Times New Roman" w:cs="Times New Roman"/>
                <w:sz w:val="24"/>
                <w:szCs w:val="24"/>
              </w:rPr>
              <w:t>Инфи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E02AA2">
              <w:rPr>
                <w:rFonts w:ascii="Times New Roman" w:eastAsia="Times New Roman" w:hAnsi="Times New Roman" w:cs="Times New Roman"/>
                <w:sz w:val="24"/>
                <w:szCs w:val="24"/>
              </w:rPr>
              <w:t>тивный оборот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6615A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20" w:type="dxa"/>
          </w:tcPr>
          <w:p w:rsidR="00A6615A" w:rsidRPr="00E02AA2" w:rsidRDefault="00A6615A" w:rsidP="00396C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Простое прошедшее время.</w:t>
            </w:r>
          </w:p>
        </w:tc>
        <w:tc>
          <w:tcPr>
            <w:tcW w:w="1275" w:type="dxa"/>
          </w:tcPr>
          <w:p w:rsidR="00A6615A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6615A" w:rsidRPr="00315026" w:rsidRDefault="00A6615A" w:rsidP="00396C17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Раздел 8  «</w:t>
            </w:r>
            <w:r w:rsidRPr="00A376BB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(1 час)</w:t>
            </w:r>
          </w:p>
        </w:tc>
        <w:tc>
          <w:tcPr>
            <w:tcW w:w="1275" w:type="dxa"/>
          </w:tcPr>
          <w:p w:rsidR="00A6615A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820" w:type="dxa"/>
          </w:tcPr>
          <w:p w:rsidR="00A6615A" w:rsidRPr="0036770F" w:rsidRDefault="00A6615A" w:rsidP="00396C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AA0"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  <w:r w:rsidRPr="00AD0A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навыков </w:t>
            </w:r>
            <w:r w:rsidRPr="00AD0AA0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AD0AA0">
              <w:rPr>
                <w:rFonts w:ascii="Times New Roman" w:eastAsia="Times New Roman" w:hAnsi="Times New Roman" w:cs="Times New Roman"/>
                <w:lang w:eastAsia="ru-RU"/>
              </w:rPr>
              <w:t>ауди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ровании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чтении</w:t>
            </w:r>
          </w:p>
          <w:p w:rsidR="00A6615A" w:rsidRDefault="00A6615A" w:rsidP="00396C17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</w:tcPr>
          <w:p w:rsidR="00A6615A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6615A" w:rsidRDefault="00A6615A" w:rsidP="00396C17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A376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376BB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 контрольное занятие»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час)</w:t>
            </w:r>
          </w:p>
        </w:tc>
        <w:tc>
          <w:tcPr>
            <w:tcW w:w="1275" w:type="dxa"/>
          </w:tcPr>
          <w:p w:rsidR="00A6615A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5A" w:rsidRPr="004A7CA8" w:rsidTr="00396C17">
        <w:tc>
          <w:tcPr>
            <w:tcW w:w="817" w:type="dxa"/>
          </w:tcPr>
          <w:p w:rsidR="00A6615A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820" w:type="dxa"/>
          </w:tcPr>
          <w:p w:rsidR="00A6615A" w:rsidRDefault="00A6615A" w:rsidP="00396C17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 навыков </w:t>
            </w:r>
            <w:r w:rsidRPr="00AD0AA0">
              <w:rPr>
                <w:rFonts w:ascii="Times New Roman" w:eastAsia="Times New Roman" w:hAnsi="Times New Roman" w:cs="Times New Roman"/>
                <w:lang w:eastAsia="ru-RU"/>
              </w:rPr>
              <w:t xml:space="preserve"> в письме и говорении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5" w:type="dxa"/>
          </w:tcPr>
          <w:p w:rsidR="00A6615A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15A" w:rsidRPr="004A7CA8" w:rsidRDefault="00A6615A" w:rsidP="0039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15A" w:rsidRPr="004A7CA8" w:rsidRDefault="00A6615A" w:rsidP="00A6615A">
      <w:pPr>
        <w:rPr>
          <w:rFonts w:ascii="Times New Roman" w:hAnsi="Times New Roman" w:cs="Times New Roman"/>
          <w:b/>
          <w:sz w:val="24"/>
          <w:szCs w:val="24"/>
        </w:rPr>
      </w:pPr>
      <w:r w:rsidRPr="004A7C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044E6B" w:rsidRPr="00044E6B" w:rsidRDefault="00044E6B" w:rsidP="00044E6B">
      <w:pPr>
        <w:spacing w:after="138"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044E6B" w:rsidRPr="00044E6B" w:rsidRDefault="00044E6B" w:rsidP="00044E6B">
      <w:pPr>
        <w:spacing w:after="138"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044E6B" w:rsidRPr="00044E6B" w:rsidRDefault="00044E6B" w:rsidP="00044E6B">
      <w:pPr>
        <w:spacing w:after="138"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044E6B" w:rsidRPr="00044E6B" w:rsidRDefault="00044E6B" w:rsidP="00044E6B">
      <w:pPr>
        <w:spacing w:after="138"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sectPr w:rsidR="00044E6B" w:rsidRPr="00044E6B" w:rsidSect="00581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C4C"/>
    <w:multiLevelType w:val="multilevel"/>
    <w:tmpl w:val="9C3E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A798A"/>
    <w:multiLevelType w:val="multilevel"/>
    <w:tmpl w:val="C9D8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7F23EB"/>
    <w:multiLevelType w:val="multilevel"/>
    <w:tmpl w:val="58C60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862DD1"/>
    <w:multiLevelType w:val="multilevel"/>
    <w:tmpl w:val="C49E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C83081"/>
    <w:multiLevelType w:val="multilevel"/>
    <w:tmpl w:val="E2CE9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7D3D74"/>
    <w:multiLevelType w:val="multilevel"/>
    <w:tmpl w:val="A1F24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1F741C"/>
    <w:multiLevelType w:val="multilevel"/>
    <w:tmpl w:val="6C42B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AD0311"/>
    <w:multiLevelType w:val="multilevel"/>
    <w:tmpl w:val="9182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9F3307"/>
    <w:multiLevelType w:val="multilevel"/>
    <w:tmpl w:val="BA06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0E6BF0"/>
    <w:multiLevelType w:val="multilevel"/>
    <w:tmpl w:val="5B44A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4F021B"/>
    <w:multiLevelType w:val="multilevel"/>
    <w:tmpl w:val="EC16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7B6A51"/>
    <w:multiLevelType w:val="multilevel"/>
    <w:tmpl w:val="9D822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DA5C93"/>
    <w:multiLevelType w:val="multilevel"/>
    <w:tmpl w:val="961C4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0C0ED8"/>
    <w:multiLevelType w:val="multilevel"/>
    <w:tmpl w:val="37400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676522"/>
    <w:multiLevelType w:val="multilevel"/>
    <w:tmpl w:val="31BA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FF0085"/>
    <w:multiLevelType w:val="multilevel"/>
    <w:tmpl w:val="51886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15774D"/>
    <w:multiLevelType w:val="multilevel"/>
    <w:tmpl w:val="30F0C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0F1B86"/>
    <w:multiLevelType w:val="multilevel"/>
    <w:tmpl w:val="5A4E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8E082B"/>
    <w:multiLevelType w:val="multilevel"/>
    <w:tmpl w:val="1E308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CC567A"/>
    <w:multiLevelType w:val="multilevel"/>
    <w:tmpl w:val="9ECC6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530FB2"/>
    <w:multiLevelType w:val="multilevel"/>
    <w:tmpl w:val="A168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497730"/>
    <w:multiLevelType w:val="multilevel"/>
    <w:tmpl w:val="8388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C6592D"/>
    <w:multiLevelType w:val="multilevel"/>
    <w:tmpl w:val="D62C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1C034A"/>
    <w:multiLevelType w:val="multilevel"/>
    <w:tmpl w:val="AE662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DE42D5"/>
    <w:multiLevelType w:val="multilevel"/>
    <w:tmpl w:val="6F324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6320B1"/>
    <w:multiLevelType w:val="multilevel"/>
    <w:tmpl w:val="C08E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421D1C"/>
    <w:multiLevelType w:val="multilevel"/>
    <w:tmpl w:val="C2EC7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751395"/>
    <w:multiLevelType w:val="multilevel"/>
    <w:tmpl w:val="E966A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E5417B"/>
    <w:multiLevelType w:val="multilevel"/>
    <w:tmpl w:val="BF2CA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F1002C"/>
    <w:multiLevelType w:val="multilevel"/>
    <w:tmpl w:val="A00EB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E052BB"/>
    <w:multiLevelType w:val="multilevel"/>
    <w:tmpl w:val="3F6A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EF17C7"/>
    <w:multiLevelType w:val="multilevel"/>
    <w:tmpl w:val="D2F0C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2E049A"/>
    <w:multiLevelType w:val="multilevel"/>
    <w:tmpl w:val="66309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0F001A"/>
    <w:multiLevelType w:val="multilevel"/>
    <w:tmpl w:val="3558D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A45590"/>
    <w:multiLevelType w:val="multilevel"/>
    <w:tmpl w:val="63CAC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A66032"/>
    <w:multiLevelType w:val="multilevel"/>
    <w:tmpl w:val="5D2A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22"/>
  </w:num>
  <w:num w:numId="4">
    <w:abstractNumId w:val="13"/>
  </w:num>
  <w:num w:numId="5">
    <w:abstractNumId w:val="4"/>
  </w:num>
  <w:num w:numId="6">
    <w:abstractNumId w:val="1"/>
  </w:num>
  <w:num w:numId="7">
    <w:abstractNumId w:val="26"/>
  </w:num>
  <w:num w:numId="8">
    <w:abstractNumId w:val="28"/>
  </w:num>
  <w:num w:numId="9">
    <w:abstractNumId w:val="14"/>
  </w:num>
  <w:num w:numId="10">
    <w:abstractNumId w:val="29"/>
  </w:num>
  <w:num w:numId="11">
    <w:abstractNumId w:val="12"/>
  </w:num>
  <w:num w:numId="12">
    <w:abstractNumId w:val="8"/>
  </w:num>
  <w:num w:numId="13">
    <w:abstractNumId w:val="19"/>
  </w:num>
  <w:num w:numId="14">
    <w:abstractNumId w:val="35"/>
  </w:num>
  <w:num w:numId="15">
    <w:abstractNumId w:val="21"/>
  </w:num>
  <w:num w:numId="16">
    <w:abstractNumId w:val="0"/>
  </w:num>
  <w:num w:numId="17">
    <w:abstractNumId w:val="31"/>
  </w:num>
  <w:num w:numId="18">
    <w:abstractNumId w:val="18"/>
  </w:num>
  <w:num w:numId="19">
    <w:abstractNumId w:val="30"/>
  </w:num>
  <w:num w:numId="20">
    <w:abstractNumId w:val="16"/>
  </w:num>
  <w:num w:numId="21">
    <w:abstractNumId w:val="25"/>
  </w:num>
  <w:num w:numId="22">
    <w:abstractNumId w:val="6"/>
  </w:num>
  <w:num w:numId="23">
    <w:abstractNumId w:val="24"/>
  </w:num>
  <w:num w:numId="24">
    <w:abstractNumId w:val="33"/>
  </w:num>
  <w:num w:numId="25">
    <w:abstractNumId w:val="2"/>
  </w:num>
  <w:num w:numId="26">
    <w:abstractNumId w:val="5"/>
  </w:num>
  <w:num w:numId="27">
    <w:abstractNumId w:val="3"/>
  </w:num>
  <w:num w:numId="28">
    <w:abstractNumId w:val="32"/>
  </w:num>
  <w:num w:numId="29">
    <w:abstractNumId w:val="20"/>
  </w:num>
  <w:num w:numId="30">
    <w:abstractNumId w:val="15"/>
  </w:num>
  <w:num w:numId="31">
    <w:abstractNumId w:val="17"/>
  </w:num>
  <w:num w:numId="32">
    <w:abstractNumId w:val="27"/>
  </w:num>
  <w:num w:numId="33">
    <w:abstractNumId w:val="10"/>
  </w:num>
  <w:num w:numId="34">
    <w:abstractNumId w:val="23"/>
  </w:num>
  <w:num w:numId="35">
    <w:abstractNumId w:val="34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44E6B"/>
    <w:rsid w:val="00044E6B"/>
    <w:rsid w:val="000B3ABD"/>
    <w:rsid w:val="001E6B54"/>
    <w:rsid w:val="002357A6"/>
    <w:rsid w:val="00396C17"/>
    <w:rsid w:val="003D2CDC"/>
    <w:rsid w:val="005816D4"/>
    <w:rsid w:val="007924DA"/>
    <w:rsid w:val="007F5D0F"/>
    <w:rsid w:val="009D44E7"/>
    <w:rsid w:val="00A63903"/>
    <w:rsid w:val="00A6615A"/>
    <w:rsid w:val="00B60948"/>
    <w:rsid w:val="00BC1458"/>
    <w:rsid w:val="00CE0E1E"/>
    <w:rsid w:val="00EA7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661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0">
    <w:name w:val="c20"/>
    <w:basedOn w:val="a0"/>
    <w:rsid w:val="00A6615A"/>
  </w:style>
  <w:style w:type="character" w:customStyle="1" w:styleId="c23">
    <w:name w:val="c23"/>
    <w:basedOn w:val="a0"/>
    <w:rsid w:val="00A6615A"/>
  </w:style>
  <w:style w:type="paragraph" w:styleId="a5">
    <w:name w:val="Balloon Text"/>
    <w:basedOn w:val="a"/>
    <w:link w:val="a6"/>
    <w:uiPriority w:val="99"/>
    <w:semiHidden/>
    <w:unhideWhenUsed/>
    <w:rsid w:val="00396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4A161-45EA-4728-9D2D-C4561851F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18</Pages>
  <Words>5571</Words>
  <Characters>31755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comp-3</dc:creator>
  <cp:keywords/>
  <dc:description/>
  <cp:lastModifiedBy>Zverdvd.org</cp:lastModifiedBy>
  <cp:revision>9</cp:revision>
  <dcterms:created xsi:type="dcterms:W3CDTF">2019-09-12T07:01:00Z</dcterms:created>
  <dcterms:modified xsi:type="dcterms:W3CDTF">2019-10-08T16:37:00Z</dcterms:modified>
</cp:coreProperties>
</file>